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77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6521"/>
        <w:gridCol w:w="1985"/>
      </w:tblGrid>
      <w:tr w:rsidR="008E60D9" w:rsidTr="009E375B">
        <w:tc>
          <w:tcPr>
            <w:tcW w:w="2269" w:type="dxa"/>
          </w:tcPr>
          <w:p w:rsidR="00D25E32" w:rsidRDefault="00D25E32" w:rsidP="008E60D9">
            <w:pPr>
              <w:tabs>
                <w:tab w:val="left" w:pos="210"/>
              </w:tabs>
              <w:spacing w:line="288" w:lineRule="auto"/>
              <w:ind w:firstLine="0"/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81100" cy="1126770"/>
                  <wp:effectExtent l="0" t="0" r="0" b="0"/>
                  <wp:docPr id="4" name="Рисунок 4" descr="http://donnu.ru/public/img/gerb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onnu.ru/public/img/gerb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173" cy="1128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D25E32" w:rsidRPr="00914BCD" w:rsidRDefault="00914BCD" w:rsidP="00D25E32">
            <w:pPr>
              <w:spacing w:line="288" w:lineRule="auto"/>
              <w:ind w:firstLine="0"/>
              <w:jc w:val="center"/>
              <w:rPr>
                <w:rFonts w:cs="Times New Roman"/>
                <w:spacing w:val="-6"/>
                <w:sz w:val="24"/>
              </w:rPr>
            </w:pPr>
            <w:r w:rsidRPr="00914BCD">
              <w:rPr>
                <w:rFonts w:cs="Times New Roman"/>
                <w:spacing w:val="-6"/>
                <w:sz w:val="24"/>
              </w:rPr>
              <w:t>МИНИСТЕРСТВО ОБРАЗОВАНИЯ И НАУКИ</w:t>
            </w:r>
          </w:p>
          <w:p w:rsidR="00D25E32" w:rsidRPr="00914BCD" w:rsidRDefault="00914BCD" w:rsidP="00D25E32">
            <w:pPr>
              <w:spacing w:line="288" w:lineRule="auto"/>
              <w:ind w:firstLine="0"/>
              <w:jc w:val="center"/>
              <w:rPr>
                <w:rFonts w:cs="Times New Roman"/>
                <w:spacing w:val="-6"/>
                <w:sz w:val="24"/>
              </w:rPr>
            </w:pPr>
            <w:r w:rsidRPr="00914BCD">
              <w:rPr>
                <w:rFonts w:cs="Times New Roman"/>
                <w:spacing w:val="-6"/>
                <w:sz w:val="24"/>
              </w:rPr>
              <w:t>ДОНЕЦКОЙ НАРОДНОЙ РЕСПУБЛИКИ</w:t>
            </w:r>
          </w:p>
          <w:p w:rsidR="00D25E32" w:rsidRPr="00914BCD" w:rsidRDefault="00D25E32" w:rsidP="00D25E32">
            <w:pPr>
              <w:spacing w:line="288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914BCD">
              <w:rPr>
                <w:rFonts w:cs="Times New Roman"/>
                <w:sz w:val="24"/>
              </w:rPr>
              <w:t>ГОУ ВПО «Донецкий национальный университет»</w:t>
            </w:r>
          </w:p>
          <w:p w:rsidR="00D25E32" w:rsidRDefault="00D25E32" w:rsidP="00D25E32">
            <w:pPr>
              <w:spacing w:line="288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5E32" w:rsidRPr="00914BCD" w:rsidRDefault="00FD731A" w:rsidP="009E375B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</w:t>
            </w:r>
            <w:r w:rsidRPr="00FD731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25E32" w:rsidRPr="00914BCD">
              <w:rPr>
                <w:rFonts w:ascii="Arial" w:hAnsi="Arial" w:cs="Arial"/>
                <w:b/>
                <w:sz w:val="24"/>
                <w:szCs w:val="24"/>
              </w:rPr>
              <w:t>ИНФОРМАЦИОННОЕ ПИСЬМО</w:t>
            </w:r>
          </w:p>
          <w:p w:rsidR="009E375B" w:rsidRDefault="009E375B" w:rsidP="00914BCD">
            <w:pPr>
              <w:spacing w:after="12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14BCD">
              <w:rPr>
                <w:rFonts w:ascii="Arial" w:hAnsi="Arial" w:cs="Arial"/>
                <w:b/>
                <w:sz w:val="24"/>
                <w:szCs w:val="24"/>
              </w:rPr>
              <w:t>о проведении</w:t>
            </w:r>
          </w:p>
        </w:tc>
        <w:tc>
          <w:tcPr>
            <w:tcW w:w="1985" w:type="dxa"/>
          </w:tcPr>
          <w:p w:rsidR="00D25E32" w:rsidRDefault="00D25E32" w:rsidP="008E60D9">
            <w:pPr>
              <w:spacing w:line="288" w:lineRule="auto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9E375B" w:rsidRPr="00914BCD" w:rsidRDefault="00EA65D0" w:rsidP="009E375B">
      <w:pPr>
        <w:ind w:firstLine="0"/>
        <w:jc w:val="center"/>
        <w:rPr>
          <w:rFonts w:ascii="Arial" w:hAnsi="Arial" w:cs="Arial"/>
          <w:b/>
          <w:sz w:val="28"/>
          <w:szCs w:val="24"/>
        </w:rPr>
      </w:pPr>
      <w:r w:rsidRPr="00914BCD">
        <w:rPr>
          <w:rFonts w:ascii="Arial" w:hAnsi="Arial" w:cs="Arial"/>
          <w:b/>
          <w:sz w:val="28"/>
          <w:szCs w:val="24"/>
        </w:rPr>
        <w:t>МЕЖДУНАРОДНОЙ НАУЧНО-ПРАКТИЧЕСКОЙ КОНФЕРЕНЦИИ</w:t>
      </w:r>
    </w:p>
    <w:p w:rsidR="00D25E32" w:rsidRPr="00E650A4" w:rsidRDefault="00E650A4" w:rsidP="009E375B">
      <w:pPr>
        <w:spacing w:after="120"/>
        <w:ind w:firstLine="0"/>
        <w:jc w:val="center"/>
        <w:rPr>
          <w:rFonts w:ascii="Arial" w:hAnsi="Arial" w:cs="Arial"/>
          <w:b/>
          <w:sz w:val="28"/>
          <w:szCs w:val="24"/>
        </w:rPr>
      </w:pPr>
      <w:r w:rsidRPr="00E650A4">
        <w:rPr>
          <w:rFonts w:ascii="Arial" w:hAnsi="Arial" w:cs="Arial"/>
          <w:b/>
          <w:sz w:val="32"/>
          <w:szCs w:val="32"/>
        </w:rPr>
        <w:t xml:space="preserve">«Актуальные проблемы информационного противоборства </w:t>
      </w:r>
      <w:r>
        <w:rPr>
          <w:rFonts w:ascii="Arial" w:hAnsi="Arial" w:cs="Arial"/>
          <w:b/>
          <w:sz w:val="32"/>
          <w:szCs w:val="32"/>
        </w:rPr>
        <w:br/>
      </w:r>
      <w:r w:rsidRPr="00E650A4">
        <w:rPr>
          <w:rFonts w:ascii="Arial" w:hAnsi="Arial" w:cs="Arial"/>
          <w:b/>
          <w:sz w:val="32"/>
          <w:szCs w:val="32"/>
        </w:rPr>
        <w:t xml:space="preserve">в современном мире: вызовы и угрозы </w:t>
      </w:r>
      <w:r>
        <w:rPr>
          <w:rFonts w:ascii="Arial" w:hAnsi="Arial" w:cs="Arial"/>
          <w:b/>
          <w:sz w:val="32"/>
          <w:szCs w:val="32"/>
        </w:rPr>
        <w:br/>
      </w:r>
      <w:r w:rsidRPr="00E650A4">
        <w:rPr>
          <w:rFonts w:ascii="Arial" w:hAnsi="Arial" w:cs="Arial"/>
          <w:b/>
          <w:sz w:val="32"/>
          <w:szCs w:val="32"/>
        </w:rPr>
        <w:t>для России и Русского мира»</w:t>
      </w:r>
    </w:p>
    <w:p w:rsidR="003B6E19" w:rsidRPr="003B6E19" w:rsidRDefault="003B6E19" w:rsidP="009E375B">
      <w:pPr>
        <w:spacing w:after="120"/>
        <w:ind w:firstLine="0"/>
        <w:jc w:val="center"/>
        <w:rPr>
          <w:rFonts w:ascii="Arial" w:hAnsi="Arial" w:cs="Arial"/>
          <w:color w:val="000000"/>
          <w:sz w:val="20"/>
          <w:szCs w:val="24"/>
          <w:shd w:val="clear" w:color="auto" w:fill="FFFFFF"/>
        </w:rPr>
      </w:pPr>
      <w:r w:rsidRPr="003B6E19">
        <w:rPr>
          <w:rFonts w:ascii="Arial" w:hAnsi="Arial" w:cs="Arial"/>
          <w:b/>
          <w:sz w:val="24"/>
          <w:szCs w:val="24"/>
        </w:rPr>
        <w:t>2</w:t>
      </w:r>
      <w:r w:rsidR="00E650A4">
        <w:rPr>
          <w:rFonts w:ascii="Arial" w:hAnsi="Arial" w:cs="Arial"/>
          <w:b/>
          <w:sz w:val="24"/>
          <w:szCs w:val="24"/>
        </w:rPr>
        <w:t>3</w:t>
      </w:r>
      <w:r w:rsidRPr="003B6E19">
        <w:rPr>
          <w:rFonts w:ascii="Arial" w:hAnsi="Arial" w:cs="Arial"/>
          <w:b/>
          <w:sz w:val="24"/>
          <w:szCs w:val="24"/>
        </w:rPr>
        <w:t xml:space="preserve"> октября 201</w:t>
      </w:r>
      <w:r w:rsidR="00E650A4">
        <w:rPr>
          <w:rFonts w:ascii="Arial" w:hAnsi="Arial" w:cs="Arial"/>
          <w:b/>
          <w:sz w:val="24"/>
          <w:szCs w:val="24"/>
        </w:rPr>
        <w:t>9</w:t>
      </w:r>
      <w:r w:rsidRPr="003B6E19">
        <w:rPr>
          <w:rFonts w:ascii="Arial" w:hAnsi="Arial" w:cs="Arial"/>
          <w:b/>
          <w:sz w:val="24"/>
          <w:szCs w:val="24"/>
        </w:rPr>
        <w:t xml:space="preserve"> года, г. Донецк</w:t>
      </w:r>
    </w:p>
    <w:p w:rsidR="008E60D9" w:rsidRDefault="00F35DBD" w:rsidP="00126D66">
      <w:pPr>
        <w:ind w:firstLine="0"/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32"/>
          <w:szCs w:val="32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2.25pt;height:16.5pt" o:hrpct="0" o:hralign="center" o:hr="t">
            <v:imagedata r:id="rId7" o:title="BD21315_"/>
          </v:shape>
        </w:pict>
      </w:r>
    </w:p>
    <w:p w:rsidR="00EA65D0" w:rsidRPr="00393E78" w:rsidRDefault="00D25E32" w:rsidP="00914BCD">
      <w:pPr>
        <w:spacing w:after="120"/>
        <w:ind w:firstLine="567"/>
        <w:rPr>
          <w:rFonts w:cs="Times New Roman"/>
          <w:sz w:val="28"/>
          <w:szCs w:val="24"/>
        </w:rPr>
      </w:pPr>
      <w:r w:rsidRPr="00393E78">
        <w:rPr>
          <w:rFonts w:cs="Times New Roman"/>
          <w:color w:val="000000"/>
          <w:sz w:val="28"/>
          <w:szCs w:val="24"/>
          <w:shd w:val="clear" w:color="auto" w:fill="FFFFFF"/>
        </w:rPr>
        <w:t xml:space="preserve">Донецкий национальный университет </w:t>
      </w:r>
      <w:r w:rsidRPr="00393E78">
        <w:rPr>
          <w:rFonts w:cs="Times New Roman"/>
          <w:b/>
          <w:color w:val="000000"/>
          <w:sz w:val="28"/>
          <w:szCs w:val="24"/>
          <w:shd w:val="clear" w:color="auto" w:fill="FFFFFF"/>
        </w:rPr>
        <w:t>с 2</w:t>
      </w:r>
      <w:r w:rsidR="00E650A4" w:rsidRPr="00393E78">
        <w:rPr>
          <w:rFonts w:cs="Times New Roman"/>
          <w:b/>
          <w:color w:val="000000"/>
          <w:sz w:val="28"/>
          <w:szCs w:val="24"/>
          <w:shd w:val="clear" w:color="auto" w:fill="FFFFFF"/>
        </w:rPr>
        <w:t>2</w:t>
      </w:r>
      <w:r w:rsidRPr="00393E78">
        <w:rPr>
          <w:rFonts w:cs="Times New Roman"/>
          <w:b/>
          <w:color w:val="000000"/>
          <w:sz w:val="28"/>
          <w:szCs w:val="24"/>
          <w:shd w:val="clear" w:color="auto" w:fill="FFFFFF"/>
        </w:rPr>
        <w:t xml:space="preserve"> по 2</w:t>
      </w:r>
      <w:r w:rsidR="00E650A4" w:rsidRPr="00393E78">
        <w:rPr>
          <w:rFonts w:cs="Times New Roman"/>
          <w:b/>
          <w:color w:val="000000"/>
          <w:sz w:val="28"/>
          <w:szCs w:val="24"/>
          <w:shd w:val="clear" w:color="auto" w:fill="FFFFFF"/>
        </w:rPr>
        <w:t>5</w:t>
      </w:r>
      <w:r w:rsidRPr="00393E78">
        <w:rPr>
          <w:rFonts w:cs="Times New Roman"/>
          <w:b/>
          <w:color w:val="000000"/>
          <w:sz w:val="28"/>
          <w:szCs w:val="24"/>
          <w:shd w:val="clear" w:color="auto" w:fill="FFFFFF"/>
        </w:rPr>
        <w:t xml:space="preserve"> октября 201</w:t>
      </w:r>
      <w:r w:rsidR="00E650A4" w:rsidRPr="00393E78">
        <w:rPr>
          <w:rFonts w:cs="Times New Roman"/>
          <w:b/>
          <w:color w:val="000000"/>
          <w:sz w:val="28"/>
          <w:szCs w:val="24"/>
          <w:shd w:val="clear" w:color="auto" w:fill="FFFFFF"/>
        </w:rPr>
        <w:t>9</w:t>
      </w:r>
      <w:r w:rsidRPr="00393E78">
        <w:rPr>
          <w:rFonts w:cs="Times New Roman"/>
          <w:b/>
          <w:color w:val="000000"/>
          <w:sz w:val="28"/>
          <w:szCs w:val="24"/>
          <w:shd w:val="clear" w:color="auto" w:fill="FFFFFF"/>
        </w:rPr>
        <w:t xml:space="preserve"> года</w:t>
      </w:r>
      <w:r w:rsidRPr="00393E78">
        <w:rPr>
          <w:rFonts w:cs="Times New Roman"/>
          <w:color w:val="000000"/>
          <w:sz w:val="28"/>
          <w:szCs w:val="24"/>
          <w:shd w:val="clear" w:color="auto" w:fill="FFFFFF"/>
        </w:rPr>
        <w:t xml:space="preserve"> проводит </w:t>
      </w:r>
      <w:r w:rsidR="00E650A4" w:rsidRPr="00393E78">
        <w:rPr>
          <w:rFonts w:cs="Times New Roman"/>
          <w:b/>
          <w:color w:val="000000"/>
          <w:sz w:val="28"/>
          <w:szCs w:val="24"/>
          <w:shd w:val="clear" w:color="auto" w:fill="FFFFFF"/>
          <w:lang w:val="en-US"/>
        </w:rPr>
        <w:t>II</w:t>
      </w:r>
      <w:r w:rsidR="00FD731A" w:rsidRPr="00FD731A">
        <w:rPr>
          <w:rFonts w:cs="Times New Roman"/>
          <w:b/>
          <w:color w:val="000000"/>
          <w:sz w:val="28"/>
          <w:szCs w:val="24"/>
          <w:shd w:val="clear" w:color="auto" w:fill="FFFFFF"/>
        </w:rPr>
        <w:t xml:space="preserve"> </w:t>
      </w:r>
      <w:r w:rsidR="00EA65D0" w:rsidRPr="00393E78">
        <w:rPr>
          <w:rFonts w:cs="Times New Roman"/>
          <w:b/>
          <w:sz w:val="28"/>
          <w:szCs w:val="24"/>
        </w:rPr>
        <w:t>МЕЖДУНАРОДНЫЙ ИНТЕГРАЦИОННЫЙ ФОРУМ</w:t>
      </w:r>
      <w:r w:rsidR="00B75E2C" w:rsidRPr="00393E78">
        <w:rPr>
          <w:rFonts w:cs="Times New Roman"/>
          <w:b/>
          <w:sz w:val="28"/>
          <w:szCs w:val="24"/>
        </w:rPr>
        <w:t xml:space="preserve"> «Русский мир</w:t>
      </w:r>
      <w:r w:rsidR="003C4F4D" w:rsidRPr="00393E78">
        <w:rPr>
          <w:rFonts w:cs="Times New Roman"/>
          <w:b/>
          <w:sz w:val="28"/>
          <w:szCs w:val="24"/>
        </w:rPr>
        <w:t xml:space="preserve"> и Донбасс</w:t>
      </w:r>
      <w:r w:rsidR="00B75E2C" w:rsidRPr="00393E78">
        <w:rPr>
          <w:rFonts w:cs="Times New Roman"/>
          <w:b/>
          <w:sz w:val="28"/>
          <w:szCs w:val="24"/>
        </w:rPr>
        <w:t>:</w:t>
      </w:r>
      <w:r w:rsidR="003C4F4D" w:rsidRPr="00393E78">
        <w:rPr>
          <w:rFonts w:cs="Times New Roman"/>
          <w:b/>
          <w:sz w:val="28"/>
          <w:szCs w:val="24"/>
        </w:rPr>
        <w:t xml:space="preserve"> от сотрудничества к интеграции образования, науки, инноваций и культуры»</w:t>
      </w:r>
      <w:r w:rsidR="00E650A4" w:rsidRPr="00393E78">
        <w:rPr>
          <w:rFonts w:cs="Times New Roman"/>
          <w:sz w:val="28"/>
          <w:szCs w:val="24"/>
        </w:rPr>
        <w:t>.</w:t>
      </w:r>
    </w:p>
    <w:p w:rsidR="00B75E2C" w:rsidRPr="00393E78" w:rsidRDefault="003C4F4D" w:rsidP="00914BCD">
      <w:pPr>
        <w:spacing w:after="120"/>
        <w:ind w:firstLine="567"/>
        <w:rPr>
          <w:rFonts w:cs="Times New Roman"/>
          <w:sz w:val="28"/>
          <w:szCs w:val="24"/>
        </w:rPr>
      </w:pPr>
      <w:r w:rsidRPr="00393E78">
        <w:rPr>
          <w:rFonts w:cs="Times New Roman"/>
          <w:sz w:val="28"/>
          <w:szCs w:val="24"/>
        </w:rPr>
        <w:t xml:space="preserve">В рамках </w:t>
      </w:r>
      <w:r w:rsidR="00EA65D0" w:rsidRPr="00393E78">
        <w:rPr>
          <w:rFonts w:cs="Times New Roman"/>
          <w:sz w:val="28"/>
          <w:szCs w:val="24"/>
        </w:rPr>
        <w:t xml:space="preserve">ФОРУМА </w:t>
      </w:r>
      <w:r w:rsidR="00EA65D0" w:rsidRPr="00393E78">
        <w:rPr>
          <w:rFonts w:cs="Times New Roman"/>
          <w:b/>
          <w:sz w:val="28"/>
          <w:szCs w:val="24"/>
        </w:rPr>
        <w:t>2</w:t>
      </w:r>
      <w:r w:rsidR="00E650A4" w:rsidRPr="00393E78">
        <w:rPr>
          <w:rFonts w:cs="Times New Roman"/>
          <w:b/>
          <w:sz w:val="28"/>
          <w:szCs w:val="24"/>
        </w:rPr>
        <w:t>3</w:t>
      </w:r>
      <w:r w:rsidR="00B75E2C" w:rsidRPr="00393E78">
        <w:rPr>
          <w:rFonts w:cs="Times New Roman"/>
          <w:b/>
          <w:sz w:val="28"/>
          <w:szCs w:val="24"/>
        </w:rPr>
        <w:t xml:space="preserve"> октября 201</w:t>
      </w:r>
      <w:r w:rsidR="00E650A4" w:rsidRPr="00393E78">
        <w:rPr>
          <w:rFonts w:cs="Times New Roman"/>
          <w:b/>
          <w:sz w:val="28"/>
          <w:szCs w:val="24"/>
        </w:rPr>
        <w:t>9</w:t>
      </w:r>
      <w:r w:rsidR="00B75E2C" w:rsidRPr="00393E78">
        <w:rPr>
          <w:rFonts w:cs="Times New Roman"/>
          <w:b/>
          <w:sz w:val="28"/>
          <w:szCs w:val="24"/>
        </w:rPr>
        <w:t xml:space="preserve"> года</w:t>
      </w:r>
      <w:r w:rsidR="00206CEC">
        <w:rPr>
          <w:rFonts w:cs="Times New Roman"/>
          <w:b/>
          <w:sz w:val="28"/>
          <w:szCs w:val="24"/>
        </w:rPr>
        <w:t xml:space="preserve"> </w:t>
      </w:r>
      <w:r w:rsidRPr="00393E78">
        <w:rPr>
          <w:rFonts w:cs="Times New Roman"/>
          <w:sz w:val="28"/>
          <w:szCs w:val="24"/>
        </w:rPr>
        <w:t xml:space="preserve">состоится </w:t>
      </w:r>
      <w:r w:rsidRPr="00393E78">
        <w:rPr>
          <w:rFonts w:cs="Times New Roman"/>
          <w:b/>
          <w:sz w:val="28"/>
          <w:szCs w:val="24"/>
        </w:rPr>
        <w:t xml:space="preserve">Международная научно-практическая конференция </w:t>
      </w:r>
      <w:r w:rsidR="00E650A4" w:rsidRPr="00393E78">
        <w:rPr>
          <w:b/>
          <w:sz w:val="28"/>
          <w:szCs w:val="24"/>
        </w:rPr>
        <w:t xml:space="preserve">«Актуальные проблемы </w:t>
      </w:r>
      <w:proofErr w:type="spellStart"/>
      <w:r w:rsidR="00E650A4" w:rsidRPr="00393E78">
        <w:rPr>
          <w:b/>
          <w:sz w:val="28"/>
          <w:szCs w:val="24"/>
        </w:rPr>
        <w:t>информацион</w:t>
      </w:r>
      <w:r w:rsidR="00393E78">
        <w:rPr>
          <w:b/>
          <w:sz w:val="28"/>
          <w:szCs w:val="24"/>
        </w:rPr>
        <w:t>-</w:t>
      </w:r>
      <w:r w:rsidR="00E650A4" w:rsidRPr="00393E78">
        <w:rPr>
          <w:b/>
          <w:sz w:val="28"/>
          <w:szCs w:val="24"/>
        </w:rPr>
        <w:t>ного</w:t>
      </w:r>
      <w:proofErr w:type="spellEnd"/>
      <w:r w:rsidR="00E650A4" w:rsidRPr="00393E78">
        <w:rPr>
          <w:b/>
          <w:sz w:val="28"/>
          <w:szCs w:val="24"/>
        </w:rPr>
        <w:t xml:space="preserve"> противоборства в современном мире: вызовы и угрозы для России </w:t>
      </w:r>
      <w:r w:rsidR="00393E78">
        <w:rPr>
          <w:b/>
          <w:sz w:val="28"/>
          <w:szCs w:val="24"/>
        </w:rPr>
        <w:br/>
      </w:r>
      <w:r w:rsidR="00E650A4" w:rsidRPr="00393E78">
        <w:rPr>
          <w:b/>
          <w:sz w:val="28"/>
          <w:szCs w:val="24"/>
        </w:rPr>
        <w:t>и Русского мира»</w:t>
      </w:r>
      <w:r w:rsidRPr="00393E78">
        <w:rPr>
          <w:rFonts w:cs="Times New Roman"/>
          <w:sz w:val="28"/>
          <w:szCs w:val="24"/>
        </w:rPr>
        <w:t>.</w:t>
      </w:r>
    </w:p>
    <w:p w:rsidR="009D529E" w:rsidRPr="00393E78" w:rsidRDefault="00393E78" w:rsidP="00914BCD">
      <w:pPr>
        <w:spacing w:after="120"/>
        <w:ind w:firstLine="567"/>
        <w:rPr>
          <w:rFonts w:cs="Times New Roman"/>
          <w:b/>
          <w:sz w:val="28"/>
          <w:szCs w:val="24"/>
        </w:rPr>
      </w:pPr>
      <w:r w:rsidRPr="00393E78">
        <w:rPr>
          <w:rFonts w:cs="Times New Roman"/>
          <w:b/>
          <w:sz w:val="28"/>
          <w:szCs w:val="24"/>
        </w:rPr>
        <w:t>В рамках конференции планируется обсуждение следующих вопросов:</w:t>
      </w:r>
    </w:p>
    <w:p w:rsidR="00393E78" w:rsidRPr="00393E78" w:rsidRDefault="00393E78" w:rsidP="00393E78">
      <w:pPr>
        <w:pStyle w:val="a7"/>
        <w:numPr>
          <w:ilvl w:val="0"/>
          <w:numId w:val="24"/>
        </w:numPr>
        <w:tabs>
          <w:tab w:val="left" w:pos="993"/>
          <w:tab w:val="left" w:pos="1134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32"/>
        </w:rPr>
      </w:pPr>
      <w:r w:rsidRPr="00393E78">
        <w:rPr>
          <w:rFonts w:ascii="Times New Roman" w:hAnsi="Times New Roman" w:cs="Times New Roman"/>
          <w:sz w:val="28"/>
          <w:szCs w:val="32"/>
        </w:rPr>
        <w:t>информационное противоборство в условиях глобального противостояния;</w:t>
      </w:r>
    </w:p>
    <w:p w:rsidR="00393E78" w:rsidRPr="00393E78" w:rsidRDefault="00393E78" w:rsidP="00393E78">
      <w:pPr>
        <w:pStyle w:val="a7"/>
        <w:numPr>
          <w:ilvl w:val="0"/>
          <w:numId w:val="24"/>
        </w:numPr>
        <w:tabs>
          <w:tab w:val="left" w:pos="993"/>
          <w:tab w:val="left" w:pos="1134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32"/>
        </w:rPr>
      </w:pPr>
      <w:r w:rsidRPr="00393E78">
        <w:rPr>
          <w:rFonts w:ascii="Times New Roman" w:hAnsi="Times New Roman" w:cs="Times New Roman"/>
          <w:sz w:val="28"/>
          <w:szCs w:val="32"/>
        </w:rPr>
        <w:t>современные информационные войны: технологии, методы, приемы;</w:t>
      </w:r>
    </w:p>
    <w:p w:rsidR="00393E78" w:rsidRPr="00393E78" w:rsidRDefault="00393E78" w:rsidP="00393E78">
      <w:pPr>
        <w:pStyle w:val="a7"/>
        <w:numPr>
          <w:ilvl w:val="0"/>
          <w:numId w:val="24"/>
        </w:numPr>
        <w:tabs>
          <w:tab w:val="left" w:pos="993"/>
          <w:tab w:val="left" w:pos="1134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32"/>
        </w:rPr>
      </w:pPr>
      <w:r w:rsidRPr="00393E78">
        <w:rPr>
          <w:rFonts w:ascii="Times New Roman" w:hAnsi="Times New Roman" w:cs="Times New Roman"/>
          <w:sz w:val="28"/>
          <w:szCs w:val="32"/>
        </w:rPr>
        <w:t>манипуляция массовым сознанием как глобальная угроза;</w:t>
      </w:r>
    </w:p>
    <w:p w:rsidR="00393E78" w:rsidRPr="00393E78" w:rsidRDefault="00393E78" w:rsidP="00393E78">
      <w:pPr>
        <w:pStyle w:val="a7"/>
        <w:numPr>
          <w:ilvl w:val="0"/>
          <w:numId w:val="24"/>
        </w:numPr>
        <w:tabs>
          <w:tab w:val="left" w:pos="993"/>
          <w:tab w:val="left" w:pos="1134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32"/>
        </w:rPr>
      </w:pPr>
      <w:r w:rsidRPr="00393E78">
        <w:rPr>
          <w:rFonts w:ascii="Times New Roman" w:hAnsi="Times New Roman" w:cs="Times New Roman"/>
          <w:sz w:val="28"/>
          <w:szCs w:val="32"/>
        </w:rPr>
        <w:t>глобальная информационная война как столкновение цивилизаций;</w:t>
      </w:r>
    </w:p>
    <w:p w:rsidR="00393E78" w:rsidRPr="00393E78" w:rsidRDefault="00393E78" w:rsidP="00393E78">
      <w:pPr>
        <w:pStyle w:val="a7"/>
        <w:numPr>
          <w:ilvl w:val="0"/>
          <w:numId w:val="24"/>
        </w:numPr>
        <w:tabs>
          <w:tab w:val="left" w:pos="993"/>
          <w:tab w:val="left" w:pos="1134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32"/>
        </w:rPr>
      </w:pPr>
      <w:r w:rsidRPr="00393E78">
        <w:rPr>
          <w:rFonts w:ascii="Times New Roman" w:hAnsi="Times New Roman" w:cs="Times New Roman"/>
          <w:sz w:val="28"/>
          <w:szCs w:val="32"/>
        </w:rPr>
        <w:t>информационная война как ценностный конфликт;</w:t>
      </w:r>
    </w:p>
    <w:p w:rsidR="00393E78" w:rsidRPr="00393E78" w:rsidRDefault="00393E78" w:rsidP="00393E78">
      <w:pPr>
        <w:pStyle w:val="a7"/>
        <w:numPr>
          <w:ilvl w:val="0"/>
          <w:numId w:val="24"/>
        </w:numPr>
        <w:tabs>
          <w:tab w:val="left" w:pos="993"/>
          <w:tab w:val="left" w:pos="1134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32"/>
        </w:rPr>
      </w:pPr>
      <w:r w:rsidRPr="00393E78">
        <w:rPr>
          <w:rFonts w:ascii="Times New Roman" w:hAnsi="Times New Roman" w:cs="Times New Roman"/>
          <w:sz w:val="28"/>
          <w:szCs w:val="32"/>
        </w:rPr>
        <w:t>психологические аспекты информационного противоборства;</w:t>
      </w:r>
    </w:p>
    <w:p w:rsidR="00393E78" w:rsidRPr="00393E78" w:rsidRDefault="00393E78" w:rsidP="00393E78">
      <w:pPr>
        <w:pStyle w:val="a7"/>
        <w:numPr>
          <w:ilvl w:val="0"/>
          <w:numId w:val="24"/>
        </w:numPr>
        <w:tabs>
          <w:tab w:val="left" w:pos="993"/>
          <w:tab w:val="left" w:pos="1134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32"/>
        </w:rPr>
      </w:pPr>
      <w:r w:rsidRPr="00393E78">
        <w:rPr>
          <w:rFonts w:ascii="Times New Roman" w:hAnsi="Times New Roman" w:cs="Times New Roman"/>
          <w:sz w:val="28"/>
          <w:szCs w:val="32"/>
        </w:rPr>
        <w:t>информационные войны в культуре и искусстве;</w:t>
      </w:r>
    </w:p>
    <w:p w:rsidR="00393E78" w:rsidRPr="00393E78" w:rsidRDefault="00393E78" w:rsidP="00393E78">
      <w:pPr>
        <w:pStyle w:val="a7"/>
        <w:numPr>
          <w:ilvl w:val="0"/>
          <w:numId w:val="24"/>
        </w:numPr>
        <w:tabs>
          <w:tab w:val="left" w:pos="993"/>
          <w:tab w:val="left" w:pos="1134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32"/>
        </w:rPr>
      </w:pPr>
      <w:r w:rsidRPr="00393E78">
        <w:rPr>
          <w:rFonts w:ascii="Times New Roman" w:hAnsi="Times New Roman" w:cs="Times New Roman"/>
          <w:sz w:val="28"/>
          <w:szCs w:val="32"/>
        </w:rPr>
        <w:t>информационные войны как явление геополитики;</w:t>
      </w:r>
    </w:p>
    <w:p w:rsidR="00393E78" w:rsidRPr="00393E78" w:rsidRDefault="00393E78" w:rsidP="00393E78">
      <w:pPr>
        <w:pStyle w:val="a7"/>
        <w:numPr>
          <w:ilvl w:val="0"/>
          <w:numId w:val="24"/>
        </w:numPr>
        <w:tabs>
          <w:tab w:val="left" w:pos="993"/>
          <w:tab w:val="left" w:pos="1134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32"/>
        </w:rPr>
      </w:pPr>
      <w:r w:rsidRPr="00393E78">
        <w:rPr>
          <w:rFonts w:ascii="Times New Roman" w:hAnsi="Times New Roman" w:cs="Times New Roman"/>
          <w:sz w:val="28"/>
          <w:szCs w:val="32"/>
        </w:rPr>
        <w:t xml:space="preserve">республики Донбасса: информационное пространство и </w:t>
      </w:r>
      <w:proofErr w:type="spellStart"/>
      <w:proofErr w:type="gramStart"/>
      <w:r w:rsidRPr="00393E78">
        <w:rPr>
          <w:rFonts w:ascii="Times New Roman" w:hAnsi="Times New Roman" w:cs="Times New Roman"/>
          <w:sz w:val="28"/>
          <w:szCs w:val="32"/>
        </w:rPr>
        <w:t>инфор</w:t>
      </w:r>
      <w:r w:rsidR="00FD731A" w:rsidRPr="00FD731A">
        <w:rPr>
          <w:rFonts w:ascii="Times New Roman" w:hAnsi="Times New Roman" w:cs="Times New Roman"/>
          <w:sz w:val="28"/>
          <w:szCs w:val="32"/>
        </w:rPr>
        <w:t>-</w:t>
      </w:r>
      <w:r w:rsidRPr="00393E78">
        <w:rPr>
          <w:rFonts w:ascii="Times New Roman" w:hAnsi="Times New Roman" w:cs="Times New Roman"/>
          <w:sz w:val="28"/>
          <w:szCs w:val="32"/>
        </w:rPr>
        <w:t>мационная</w:t>
      </w:r>
      <w:proofErr w:type="spellEnd"/>
      <w:proofErr w:type="gramEnd"/>
      <w:r w:rsidRPr="00393E78">
        <w:rPr>
          <w:rFonts w:ascii="Times New Roman" w:hAnsi="Times New Roman" w:cs="Times New Roman"/>
          <w:sz w:val="28"/>
          <w:szCs w:val="32"/>
        </w:rPr>
        <w:t xml:space="preserve"> политика;</w:t>
      </w:r>
    </w:p>
    <w:p w:rsidR="00393E78" w:rsidRPr="00393E78" w:rsidRDefault="00393E78" w:rsidP="00393E78">
      <w:pPr>
        <w:pStyle w:val="a7"/>
        <w:numPr>
          <w:ilvl w:val="0"/>
          <w:numId w:val="24"/>
        </w:numPr>
        <w:tabs>
          <w:tab w:val="left" w:pos="993"/>
          <w:tab w:val="left" w:pos="1134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32"/>
        </w:rPr>
      </w:pPr>
      <w:r w:rsidRPr="00393E78">
        <w:rPr>
          <w:rFonts w:ascii="Times New Roman" w:hAnsi="Times New Roman" w:cs="Times New Roman"/>
          <w:sz w:val="28"/>
          <w:szCs w:val="32"/>
        </w:rPr>
        <w:t>государстве</w:t>
      </w:r>
      <w:r w:rsidR="00F35DBD">
        <w:rPr>
          <w:rFonts w:ascii="Times New Roman" w:hAnsi="Times New Roman" w:cs="Times New Roman"/>
          <w:sz w:val="28"/>
          <w:szCs w:val="32"/>
        </w:rPr>
        <w:t>нная информационная политика Донецкой Народной Республики</w:t>
      </w:r>
      <w:r w:rsidRPr="00393E78">
        <w:rPr>
          <w:rFonts w:ascii="Times New Roman" w:hAnsi="Times New Roman" w:cs="Times New Roman"/>
          <w:sz w:val="28"/>
          <w:szCs w:val="32"/>
        </w:rPr>
        <w:t xml:space="preserve"> в условиях гибридной войны;</w:t>
      </w:r>
    </w:p>
    <w:p w:rsidR="00393E78" w:rsidRPr="00393E78" w:rsidRDefault="00393E78" w:rsidP="00393E78">
      <w:pPr>
        <w:pStyle w:val="a7"/>
        <w:numPr>
          <w:ilvl w:val="0"/>
          <w:numId w:val="24"/>
        </w:numPr>
        <w:tabs>
          <w:tab w:val="left" w:pos="993"/>
          <w:tab w:val="left" w:pos="1134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32"/>
        </w:rPr>
      </w:pPr>
      <w:r w:rsidRPr="00393E78">
        <w:rPr>
          <w:rFonts w:ascii="Times New Roman" w:hAnsi="Times New Roman" w:cs="Times New Roman"/>
          <w:sz w:val="28"/>
          <w:szCs w:val="32"/>
        </w:rPr>
        <w:t>СМИ как «</w:t>
      </w:r>
      <w:r w:rsidR="00F35DBD">
        <w:rPr>
          <w:rFonts w:ascii="Times New Roman" w:hAnsi="Times New Roman" w:cs="Times New Roman"/>
          <w:sz w:val="28"/>
          <w:szCs w:val="32"/>
        </w:rPr>
        <w:t>м</w:t>
      </w:r>
      <w:r w:rsidRPr="00393E78">
        <w:rPr>
          <w:rFonts w:ascii="Times New Roman" w:hAnsi="Times New Roman" w:cs="Times New Roman"/>
          <w:sz w:val="28"/>
          <w:szCs w:val="32"/>
        </w:rPr>
        <w:t>ягкая сила» России и Донбасса;</w:t>
      </w:r>
    </w:p>
    <w:p w:rsidR="00393E78" w:rsidRPr="00393E78" w:rsidRDefault="00393E78" w:rsidP="00393E78">
      <w:pPr>
        <w:pStyle w:val="a7"/>
        <w:numPr>
          <w:ilvl w:val="0"/>
          <w:numId w:val="24"/>
        </w:numPr>
        <w:tabs>
          <w:tab w:val="left" w:pos="993"/>
          <w:tab w:val="left" w:pos="1134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32"/>
        </w:rPr>
      </w:pPr>
      <w:r w:rsidRPr="00393E78">
        <w:rPr>
          <w:rFonts w:ascii="Times New Roman" w:hAnsi="Times New Roman" w:cs="Times New Roman"/>
          <w:sz w:val="28"/>
          <w:szCs w:val="32"/>
        </w:rPr>
        <w:t>информационно-пропагандистская деятельность НАТО и США: новые инструменты и технологии;</w:t>
      </w:r>
    </w:p>
    <w:p w:rsidR="00393E78" w:rsidRDefault="00393E78" w:rsidP="00393E78">
      <w:pPr>
        <w:pStyle w:val="a7"/>
        <w:numPr>
          <w:ilvl w:val="0"/>
          <w:numId w:val="24"/>
        </w:numPr>
        <w:tabs>
          <w:tab w:val="left" w:pos="993"/>
          <w:tab w:val="left" w:pos="1134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32"/>
        </w:rPr>
      </w:pPr>
      <w:r w:rsidRPr="00393E78">
        <w:rPr>
          <w:rFonts w:ascii="Times New Roman" w:hAnsi="Times New Roman" w:cs="Times New Roman"/>
          <w:sz w:val="28"/>
          <w:szCs w:val="32"/>
        </w:rPr>
        <w:t>социальные сети как «</w:t>
      </w:r>
      <w:r w:rsidR="00F35DBD">
        <w:rPr>
          <w:rFonts w:ascii="Times New Roman" w:hAnsi="Times New Roman" w:cs="Times New Roman"/>
          <w:sz w:val="28"/>
          <w:szCs w:val="32"/>
        </w:rPr>
        <w:t>т</w:t>
      </w:r>
      <w:r w:rsidRPr="00393E78">
        <w:rPr>
          <w:rFonts w:ascii="Times New Roman" w:hAnsi="Times New Roman" w:cs="Times New Roman"/>
          <w:sz w:val="28"/>
          <w:szCs w:val="32"/>
        </w:rPr>
        <w:t>ерритория угроз».</w:t>
      </w:r>
    </w:p>
    <w:p w:rsidR="001C1F62" w:rsidRDefault="001C1F62" w:rsidP="00914BCD">
      <w:pPr>
        <w:spacing w:after="120"/>
        <w:ind w:firstLine="567"/>
        <w:rPr>
          <w:rFonts w:cs="Times New Roman"/>
          <w:sz w:val="28"/>
          <w:szCs w:val="24"/>
        </w:rPr>
      </w:pPr>
    </w:p>
    <w:p w:rsidR="001C1F62" w:rsidRDefault="001C1F62" w:rsidP="00914BCD">
      <w:pPr>
        <w:spacing w:after="120"/>
        <w:ind w:firstLine="567"/>
        <w:rPr>
          <w:rFonts w:cs="Times New Roman"/>
          <w:sz w:val="28"/>
          <w:szCs w:val="24"/>
        </w:rPr>
      </w:pPr>
    </w:p>
    <w:p w:rsidR="00BF7D6F" w:rsidRPr="00393E78" w:rsidRDefault="00BF7D6F" w:rsidP="00914BCD">
      <w:pPr>
        <w:spacing w:after="120"/>
        <w:ind w:firstLine="567"/>
        <w:rPr>
          <w:rFonts w:cs="Times New Roman"/>
          <w:sz w:val="28"/>
          <w:szCs w:val="24"/>
        </w:rPr>
      </w:pPr>
      <w:r w:rsidRPr="00393E78">
        <w:rPr>
          <w:rFonts w:cs="Times New Roman"/>
          <w:sz w:val="28"/>
          <w:szCs w:val="24"/>
        </w:rPr>
        <w:lastRenderedPageBreak/>
        <w:t>Программой конференции предусмотрены пленарное заседани</w:t>
      </w:r>
      <w:r w:rsidR="00E650A4" w:rsidRPr="00393E78">
        <w:rPr>
          <w:rFonts w:cs="Times New Roman"/>
          <w:sz w:val="28"/>
          <w:szCs w:val="24"/>
        </w:rPr>
        <w:t>е, круглые столы</w:t>
      </w:r>
      <w:r w:rsidRPr="00393E78">
        <w:rPr>
          <w:rFonts w:cs="Times New Roman"/>
          <w:sz w:val="28"/>
          <w:szCs w:val="24"/>
        </w:rPr>
        <w:t xml:space="preserve"> с участием приглашенных ученых из Российской Федерации, Республики Беларусь, Южной Осетии</w:t>
      </w:r>
      <w:r w:rsidR="00EA65D0" w:rsidRPr="00393E78">
        <w:rPr>
          <w:rFonts w:cs="Times New Roman"/>
          <w:sz w:val="28"/>
          <w:szCs w:val="24"/>
        </w:rPr>
        <w:t>, Луганской Народной Республики</w:t>
      </w:r>
      <w:r w:rsidR="00126D66" w:rsidRPr="00393E78">
        <w:rPr>
          <w:rFonts w:cs="Times New Roman"/>
          <w:sz w:val="28"/>
          <w:szCs w:val="24"/>
        </w:rPr>
        <w:t xml:space="preserve"> и др.</w:t>
      </w:r>
      <w:r w:rsidRPr="00393E78">
        <w:rPr>
          <w:rFonts w:cs="Times New Roman"/>
          <w:sz w:val="28"/>
          <w:szCs w:val="24"/>
        </w:rPr>
        <w:t xml:space="preserve">; открытие </w:t>
      </w:r>
      <w:r w:rsidR="00E650A4" w:rsidRPr="00393E78">
        <w:rPr>
          <w:rFonts w:cs="Times New Roman"/>
          <w:sz w:val="28"/>
          <w:szCs w:val="24"/>
        </w:rPr>
        <w:t>Военно-исторического центра ДонНУ</w:t>
      </w:r>
      <w:r w:rsidR="00914BCD" w:rsidRPr="00393E78">
        <w:rPr>
          <w:rFonts w:cs="Times New Roman"/>
          <w:sz w:val="28"/>
          <w:szCs w:val="24"/>
        </w:rPr>
        <w:t xml:space="preserve"> и другие мероприятия</w:t>
      </w:r>
      <w:r w:rsidRPr="00393E78">
        <w:rPr>
          <w:rFonts w:cs="Times New Roman"/>
          <w:sz w:val="28"/>
          <w:szCs w:val="24"/>
        </w:rPr>
        <w:t>.</w:t>
      </w:r>
    </w:p>
    <w:p w:rsidR="0044404B" w:rsidRPr="00393E78" w:rsidRDefault="00DF3E02" w:rsidP="00914BCD">
      <w:pPr>
        <w:ind w:firstLine="567"/>
        <w:rPr>
          <w:rFonts w:cs="Times New Roman"/>
          <w:b/>
          <w:i/>
          <w:sz w:val="28"/>
          <w:szCs w:val="24"/>
        </w:rPr>
      </w:pPr>
      <w:r w:rsidRPr="00393E78">
        <w:rPr>
          <w:rFonts w:cs="Times New Roman"/>
          <w:b/>
          <w:i/>
          <w:sz w:val="28"/>
          <w:szCs w:val="24"/>
        </w:rPr>
        <w:t>П</w:t>
      </w:r>
      <w:r w:rsidR="00F83BC2" w:rsidRPr="00393E78">
        <w:rPr>
          <w:rFonts w:cs="Times New Roman"/>
          <w:b/>
          <w:i/>
          <w:sz w:val="28"/>
          <w:szCs w:val="24"/>
        </w:rPr>
        <w:t xml:space="preserve">ланируется </w:t>
      </w:r>
      <w:r w:rsidR="0044404B" w:rsidRPr="00393E78">
        <w:rPr>
          <w:rFonts w:cs="Times New Roman"/>
          <w:b/>
          <w:i/>
          <w:sz w:val="28"/>
          <w:szCs w:val="24"/>
        </w:rPr>
        <w:t xml:space="preserve">работа следующих </w:t>
      </w:r>
      <w:r w:rsidR="009E375B" w:rsidRPr="00393E78">
        <w:rPr>
          <w:rFonts w:cs="Times New Roman"/>
          <w:b/>
          <w:i/>
          <w:sz w:val="28"/>
          <w:szCs w:val="24"/>
        </w:rPr>
        <w:t>кругл</w:t>
      </w:r>
      <w:r w:rsidR="00393E78" w:rsidRPr="00393E78">
        <w:rPr>
          <w:rFonts w:cs="Times New Roman"/>
          <w:b/>
          <w:i/>
          <w:sz w:val="28"/>
          <w:szCs w:val="24"/>
        </w:rPr>
        <w:t>ых</w:t>
      </w:r>
      <w:r w:rsidR="009E375B" w:rsidRPr="00393E78">
        <w:rPr>
          <w:rFonts w:cs="Times New Roman"/>
          <w:b/>
          <w:i/>
          <w:sz w:val="28"/>
          <w:szCs w:val="24"/>
        </w:rPr>
        <w:t xml:space="preserve"> стол</w:t>
      </w:r>
      <w:r w:rsidR="00393E78" w:rsidRPr="00393E78">
        <w:rPr>
          <w:rFonts w:cs="Times New Roman"/>
          <w:b/>
          <w:i/>
          <w:sz w:val="28"/>
          <w:szCs w:val="24"/>
        </w:rPr>
        <w:t>ов</w:t>
      </w:r>
      <w:r w:rsidR="0044404B" w:rsidRPr="00393E78">
        <w:rPr>
          <w:rFonts w:cs="Times New Roman"/>
          <w:b/>
          <w:i/>
          <w:sz w:val="28"/>
          <w:szCs w:val="24"/>
        </w:rPr>
        <w:t>:</w:t>
      </w:r>
    </w:p>
    <w:p w:rsidR="00393E78" w:rsidRPr="00393E78" w:rsidRDefault="00393E78" w:rsidP="00393E78">
      <w:pPr>
        <w:pStyle w:val="a7"/>
        <w:numPr>
          <w:ilvl w:val="0"/>
          <w:numId w:val="26"/>
        </w:numPr>
        <w:tabs>
          <w:tab w:val="left" w:pos="993"/>
          <w:tab w:val="left" w:pos="226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E78">
        <w:rPr>
          <w:rFonts w:ascii="Times New Roman" w:hAnsi="Times New Roman" w:cs="Times New Roman"/>
          <w:sz w:val="28"/>
          <w:szCs w:val="28"/>
        </w:rPr>
        <w:t>Интеграционные связи в сфере взаимодействия Министерства информации Донецкой Народной Республики с органами государственной власти субъектов Российской Федерации, реализующих государственную информационную политику;</w:t>
      </w:r>
    </w:p>
    <w:p w:rsidR="00393E78" w:rsidRPr="00393E78" w:rsidRDefault="00393E78" w:rsidP="00393E78">
      <w:pPr>
        <w:pStyle w:val="a7"/>
        <w:numPr>
          <w:ilvl w:val="0"/>
          <w:numId w:val="26"/>
        </w:numPr>
        <w:tabs>
          <w:tab w:val="left" w:pos="993"/>
          <w:tab w:val="left" w:pos="226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E78">
        <w:rPr>
          <w:rFonts w:ascii="Times New Roman" w:hAnsi="Times New Roman" w:cs="Times New Roman"/>
          <w:sz w:val="28"/>
          <w:szCs w:val="28"/>
        </w:rPr>
        <w:t>Двойные стандарты западных СМИ в освещении событий на Донбассе в 2014-2019 гг.;</w:t>
      </w:r>
    </w:p>
    <w:p w:rsidR="00393E78" w:rsidRPr="00393E78" w:rsidRDefault="00393E78" w:rsidP="00393E78">
      <w:pPr>
        <w:pStyle w:val="a7"/>
        <w:numPr>
          <w:ilvl w:val="0"/>
          <w:numId w:val="26"/>
        </w:numPr>
        <w:tabs>
          <w:tab w:val="left" w:pos="993"/>
          <w:tab w:val="left" w:pos="2268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3E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Историческая память в условиях современных информационных войн;</w:t>
      </w:r>
    </w:p>
    <w:p w:rsidR="00393E78" w:rsidRPr="00393E78" w:rsidRDefault="00393E78" w:rsidP="00393E78">
      <w:pPr>
        <w:pStyle w:val="a7"/>
        <w:numPr>
          <w:ilvl w:val="0"/>
          <w:numId w:val="26"/>
        </w:numPr>
        <w:tabs>
          <w:tab w:val="left" w:pos="993"/>
          <w:tab w:val="left" w:pos="226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E78">
        <w:rPr>
          <w:rFonts w:ascii="Times New Roman" w:hAnsi="Times New Roman" w:cs="Times New Roman"/>
          <w:sz w:val="28"/>
          <w:szCs w:val="28"/>
        </w:rPr>
        <w:t xml:space="preserve">Политическое просвещение и политическое образование в России и </w:t>
      </w:r>
      <w:r w:rsidR="00F35DBD">
        <w:rPr>
          <w:rFonts w:ascii="Times New Roman" w:hAnsi="Times New Roman" w:cs="Times New Roman"/>
          <w:sz w:val="28"/>
          <w:szCs w:val="28"/>
        </w:rPr>
        <w:t>н</w:t>
      </w:r>
      <w:r w:rsidRPr="00393E78">
        <w:rPr>
          <w:rFonts w:ascii="Times New Roman" w:hAnsi="Times New Roman" w:cs="Times New Roman"/>
          <w:sz w:val="28"/>
          <w:szCs w:val="28"/>
        </w:rPr>
        <w:t>овых независимых государствах.</w:t>
      </w:r>
      <w:bookmarkStart w:id="0" w:name="_GoBack"/>
      <w:bookmarkEnd w:id="0"/>
    </w:p>
    <w:p w:rsidR="00FD731A" w:rsidRPr="00FD731A" w:rsidRDefault="00FD731A" w:rsidP="00914BCD">
      <w:pPr>
        <w:tabs>
          <w:tab w:val="left" w:pos="993"/>
          <w:tab w:val="left" w:pos="2268"/>
        </w:tabs>
        <w:spacing w:after="120"/>
        <w:ind w:firstLine="567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>В программе конференции возможны изменения.</w:t>
      </w:r>
    </w:p>
    <w:p w:rsidR="00E650A4" w:rsidRPr="00393E78" w:rsidRDefault="003A2A87" w:rsidP="00914BCD">
      <w:pPr>
        <w:tabs>
          <w:tab w:val="left" w:pos="993"/>
          <w:tab w:val="left" w:pos="2268"/>
        </w:tabs>
        <w:spacing w:after="120"/>
        <w:ind w:firstLine="567"/>
        <w:rPr>
          <w:rFonts w:cs="Times New Roman"/>
          <w:sz w:val="28"/>
          <w:szCs w:val="24"/>
        </w:rPr>
      </w:pPr>
      <w:r w:rsidRPr="00393E78">
        <w:rPr>
          <w:rFonts w:cs="Times New Roman"/>
          <w:sz w:val="28"/>
          <w:szCs w:val="24"/>
        </w:rPr>
        <w:t>К участию в конференции приглашаются:</w:t>
      </w:r>
      <w:r w:rsidR="00E650A4" w:rsidRPr="00393E78">
        <w:rPr>
          <w:rFonts w:cs="Times New Roman"/>
          <w:sz w:val="28"/>
          <w:szCs w:val="24"/>
        </w:rPr>
        <w:t xml:space="preserve"> практические работники в сфере массовых коммуникаций, общественно-политических наук, государственной информационной политики,</w:t>
      </w:r>
      <w:r w:rsidR="00FD731A">
        <w:rPr>
          <w:rFonts w:cs="Times New Roman"/>
          <w:sz w:val="28"/>
          <w:szCs w:val="24"/>
        </w:rPr>
        <w:t xml:space="preserve"> </w:t>
      </w:r>
      <w:r w:rsidR="00E650A4" w:rsidRPr="00393E78">
        <w:rPr>
          <w:rFonts w:cs="Times New Roman"/>
          <w:sz w:val="28"/>
          <w:szCs w:val="24"/>
        </w:rPr>
        <w:t>преподаватели, научные сотрудники образовательных и научных организаций.</w:t>
      </w:r>
    </w:p>
    <w:p w:rsidR="00EA65D0" w:rsidRPr="00393E78" w:rsidRDefault="00105AD6" w:rsidP="00914BCD">
      <w:pPr>
        <w:spacing w:after="120"/>
        <w:ind w:firstLine="567"/>
        <w:rPr>
          <w:rFonts w:cs="Times New Roman"/>
          <w:sz w:val="28"/>
          <w:szCs w:val="24"/>
        </w:rPr>
      </w:pPr>
      <w:r w:rsidRPr="00393E78">
        <w:rPr>
          <w:rFonts w:cs="Times New Roman"/>
          <w:sz w:val="28"/>
          <w:szCs w:val="24"/>
        </w:rPr>
        <w:t xml:space="preserve">Для участия в работе конференции необходимо </w:t>
      </w:r>
      <w:r w:rsidRPr="00393E78">
        <w:rPr>
          <w:rFonts w:cs="Times New Roman"/>
          <w:b/>
          <w:sz w:val="28"/>
          <w:szCs w:val="24"/>
        </w:rPr>
        <w:t xml:space="preserve">до </w:t>
      </w:r>
      <w:r w:rsidR="00EE0472">
        <w:rPr>
          <w:rFonts w:cs="Times New Roman"/>
          <w:b/>
          <w:sz w:val="28"/>
          <w:szCs w:val="24"/>
        </w:rPr>
        <w:t>20 сентября</w:t>
      </w:r>
      <w:r w:rsidRPr="00393E78">
        <w:rPr>
          <w:rFonts w:cs="Times New Roman"/>
          <w:b/>
          <w:sz w:val="28"/>
          <w:szCs w:val="24"/>
        </w:rPr>
        <w:t xml:space="preserve"> 201</w:t>
      </w:r>
      <w:r w:rsidR="00FD731A" w:rsidRPr="00FD731A">
        <w:rPr>
          <w:rFonts w:cs="Times New Roman"/>
          <w:b/>
          <w:sz w:val="28"/>
          <w:szCs w:val="24"/>
        </w:rPr>
        <w:t>9</w:t>
      </w:r>
      <w:r w:rsidR="00866E4D">
        <w:rPr>
          <w:rFonts w:cs="Times New Roman"/>
          <w:b/>
          <w:sz w:val="28"/>
          <w:szCs w:val="24"/>
        </w:rPr>
        <w:t> </w:t>
      </w:r>
      <w:r w:rsidRPr="00393E78">
        <w:rPr>
          <w:rFonts w:cs="Times New Roman"/>
          <w:b/>
          <w:sz w:val="28"/>
          <w:szCs w:val="24"/>
        </w:rPr>
        <w:t>г.</w:t>
      </w:r>
      <w:r w:rsidRPr="00393E78">
        <w:rPr>
          <w:rFonts w:cs="Times New Roman"/>
          <w:sz w:val="28"/>
          <w:szCs w:val="24"/>
        </w:rPr>
        <w:t xml:space="preserve"> подать заявку и тезисы выступления в электронном виде на e-</w:t>
      </w:r>
      <w:proofErr w:type="spellStart"/>
      <w:r w:rsidRPr="00393E78">
        <w:rPr>
          <w:rFonts w:cs="Times New Roman"/>
          <w:sz w:val="28"/>
          <w:szCs w:val="24"/>
        </w:rPr>
        <w:t>mail</w:t>
      </w:r>
      <w:proofErr w:type="spellEnd"/>
      <w:r w:rsidRPr="00393E78">
        <w:rPr>
          <w:rFonts w:cs="Times New Roman"/>
          <w:sz w:val="28"/>
          <w:szCs w:val="24"/>
        </w:rPr>
        <w:t xml:space="preserve">: </w:t>
      </w:r>
      <w:hyperlink r:id="rId8" w:history="1">
        <w:r w:rsidR="00E02615" w:rsidRPr="00393E78">
          <w:rPr>
            <w:rStyle w:val="a6"/>
            <w:rFonts w:cs="Times New Roman"/>
            <w:sz w:val="28"/>
            <w:szCs w:val="24"/>
            <w:lang w:val="en-US"/>
          </w:rPr>
          <w:t>rus</w:t>
        </w:r>
        <w:r w:rsidR="00E02615" w:rsidRPr="00393E78">
          <w:rPr>
            <w:rStyle w:val="a6"/>
            <w:rFonts w:cs="Times New Roman"/>
            <w:sz w:val="28"/>
            <w:szCs w:val="24"/>
          </w:rPr>
          <w:t>.</w:t>
        </w:r>
        <w:r w:rsidR="00E02615" w:rsidRPr="00393E78">
          <w:rPr>
            <w:rStyle w:val="a6"/>
            <w:rFonts w:cs="Times New Roman"/>
            <w:sz w:val="28"/>
            <w:szCs w:val="24"/>
            <w:lang w:val="en-US"/>
          </w:rPr>
          <w:t>mir</w:t>
        </w:r>
        <w:r w:rsidR="00E02615" w:rsidRPr="00393E78">
          <w:rPr>
            <w:rStyle w:val="a6"/>
            <w:rFonts w:cs="Times New Roman"/>
            <w:sz w:val="28"/>
            <w:szCs w:val="24"/>
          </w:rPr>
          <w:t>.</w:t>
        </w:r>
        <w:r w:rsidR="00E02615" w:rsidRPr="00393E78">
          <w:rPr>
            <w:rStyle w:val="a6"/>
            <w:rFonts w:cs="Times New Roman"/>
            <w:sz w:val="28"/>
            <w:szCs w:val="24"/>
            <w:lang w:val="en-US"/>
          </w:rPr>
          <w:t>conf</w:t>
        </w:r>
        <w:r w:rsidR="00E02615" w:rsidRPr="00393E78">
          <w:rPr>
            <w:rStyle w:val="a6"/>
            <w:rFonts w:cs="Times New Roman"/>
            <w:sz w:val="28"/>
            <w:szCs w:val="24"/>
          </w:rPr>
          <w:t>@</w:t>
        </w:r>
        <w:r w:rsidR="00E02615" w:rsidRPr="00393E78">
          <w:rPr>
            <w:rStyle w:val="a6"/>
            <w:rFonts w:cs="Times New Roman"/>
            <w:sz w:val="28"/>
            <w:szCs w:val="24"/>
            <w:lang w:val="en-US"/>
          </w:rPr>
          <w:t>donnu</w:t>
        </w:r>
        <w:r w:rsidR="00E02615" w:rsidRPr="00393E78">
          <w:rPr>
            <w:rStyle w:val="a6"/>
            <w:rFonts w:cs="Times New Roman"/>
            <w:sz w:val="28"/>
            <w:szCs w:val="24"/>
          </w:rPr>
          <w:t>.ru</w:t>
        </w:r>
      </w:hyperlink>
      <w:r w:rsidRPr="00393E78">
        <w:rPr>
          <w:rFonts w:cs="Times New Roman"/>
          <w:sz w:val="28"/>
          <w:szCs w:val="24"/>
        </w:rPr>
        <w:t>.</w:t>
      </w:r>
    </w:p>
    <w:p w:rsidR="00DF3E02" w:rsidRPr="00393E78" w:rsidRDefault="00F83BC2" w:rsidP="00914BCD">
      <w:pPr>
        <w:spacing w:after="120"/>
        <w:ind w:firstLine="567"/>
        <w:rPr>
          <w:rFonts w:cs="Times New Roman"/>
          <w:sz w:val="28"/>
          <w:szCs w:val="24"/>
        </w:rPr>
      </w:pPr>
      <w:r w:rsidRPr="00393E78">
        <w:rPr>
          <w:rFonts w:cs="Times New Roman"/>
          <w:spacing w:val="-6"/>
          <w:sz w:val="28"/>
          <w:szCs w:val="24"/>
        </w:rPr>
        <w:t xml:space="preserve">По результатам конференции будет </w:t>
      </w:r>
      <w:r w:rsidR="00DF3E02" w:rsidRPr="00393E78">
        <w:rPr>
          <w:rFonts w:cs="Times New Roman"/>
          <w:spacing w:val="-6"/>
          <w:sz w:val="28"/>
          <w:szCs w:val="24"/>
        </w:rPr>
        <w:t>опубликован электронный</w:t>
      </w:r>
      <w:r w:rsidRPr="00393E78">
        <w:rPr>
          <w:rFonts w:cs="Times New Roman"/>
          <w:spacing w:val="-6"/>
          <w:sz w:val="28"/>
          <w:szCs w:val="24"/>
        </w:rPr>
        <w:t xml:space="preserve"> сборник (</w:t>
      </w:r>
      <w:r w:rsidR="00DF3E02" w:rsidRPr="00393E78">
        <w:rPr>
          <w:rFonts w:cs="Times New Roman"/>
          <w:spacing w:val="-6"/>
          <w:sz w:val="28"/>
          <w:szCs w:val="24"/>
        </w:rPr>
        <w:t xml:space="preserve">с размещением в </w:t>
      </w:r>
      <w:r w:rsidRPr="00393E78">
        <w:rPr>
          <w:rFonts w:cs="Times New Roman"/>
          <w:spacing w:val="-6"/>
          <w:sz w:val="28"/>
          <w:szCs w:val="24"/>
        </w:rPr>
        <w:t>РИНЦ)</w:t>
      </w:r>
      <w:r w:rsidRPr="00393E78">
        <w:rPr>
          <w:rFonts w:cs="Times New Roman"/>
          <w:sz w:val="28"/>
          <w:szCs w:val="24"/>
        </w:rPr>
        <w:t>.</w:t>
      </w:r>
      <w:r w:rsidR="00FD731A" w:rsidRPr="00FD731A">
        <w:rPr>
          <w:rFonts w:cs="Times New Roman"/>
          <w:sz w:val="28"/>
          <w:szCs w:val="24"/>
        </w:rPr>
        <w:t xml:space="preserve"> </w:t>
      </w:r>
      <w:r w:rsidR="00DF3E02" w:rsidRPr="00393E78">
        <w:rPr>
          <w:rFonts w:cs="Times New Roman"/>
          <w:sz w:val="28"/>
          <w:szCs w:val="24"/>
        </w:rPr>
        <w:t>Организационный взнос не предусмотрен.</w:t>
      </w:r>
    </w:p>
    <w:p w:rsidR="00DF3E02" w:rsidRPr="00393E78" w:rsidRDefault="00DF3E02" w:rsidP="00914BCD">
      <w:pPr>
        <w:spacing w:after="120"/>
        <w:ind w:firstLine="567"/>
        <w:rPr>
          <w:sz w:val="28"/>
          <w:szCs w:val="24"/>
        </w:rPr>
      </w:pPr>
      <w:r w:rsidRPr="00393E78">
        <w:rPr>
          <w:b/>
          <w:sz w:val="28"/>
          <w:szCs w:val="24"/>
        </w:rPr>
        <w:t>Открытие конференции</w:t>
      </w:r>
      <w:r w:rsidRPr="00393E78">
        <w:rPr>
          <w:sz w:val="28"/>
          <w:szCs w:val="24"/>
        </w:rPr>
        <w:t xml:space="preserve"> состоится </w:t>
      </w:r>
      <w:r w:rsidRPr="00393E78">
        <w:rPr>
          <w:b/>
          <w:sz w:val="28"/>
          <w:szCs w:val="24"/>
        </w:rPr>
        <w:t>2</w:t>
      </w:r>
      <w:r w:rsidR="00E650A4" w:rsidRPr="00393E78">
        <w:rPr>
          <w:b/>
          <w:sz w:val="28"/>
          <w:szCs w:val="24"/>
        </w:rPr>
        <w:t>3</w:t>
      </w:r>
      <w:r w:rsidRPr="00393E78">
        <w:rPr>
          <w:b/>
          <w:sz w:val="28"/>
          <w:szCs w:val="24"/>
        </w:rPr>
        <w:t xml:space="preserve"> октября 201</w:t>
      </w:r>
      <w:r w:rsidR="00E650A4" w:rsidRPr="00393E78">
        <w:rPr>
          <w:b/>
          <w:sz w:val="28"/>
          <w:szCs w:val="24"/>
        </w:rPr>
        <w:t>9</w:t>
      </w:r>
      <w:r w:rsidR="0009163B" w:rsidRPr="00393E78">
        <w:rPr>
          <w:b/>
          <w:sz w:val="28"/>
          <w:szCs w:val="24"/>
        </w:rPr>
        <w:t> </w:t>
      </w:r>
      <w:r w:rsidRPr="00393E78">
        <w:rPr>
          <w:b/>
          <w:sz w:val="28"/>
          <w:szCs w:val="24"/>
        </w:rPr>
        <w:t>г</w:t>
      </w:r>
      <w:r w:rsidR="00914BCD" w:rsidRPr="00393E78">
        <w:rPr>
          <w:b/>
          <w:sz w:val="28"/>
          <w:szCs w:val="24"/>
        </w:rPr>
        <w:t>.</w:t>
      </w:r>
      <w:r w:rsidRPr="00393E78">
        <w:rPr>
          <w:sz w:val="28"/>
          <w:szCs w:val="24"/>
        </w:rPr>
        <w:t xml:space="preserve"> в 10.00 по адресу: 83001, г. Донецк, пр. Гурова, 14, главный корпус ДонНУ, актовый зал.</w:t>
      </w:r>
    </w:p>
    <w:p w:rsidR="00105AD6" w:rsidRPr="00EA65D0" w:rsidRDefault="00DF3E02" w:rsidP="00EA65D0">
      <w:pPr>
        <w:spacing w:after="120"/>
        <w:ind w:firstLine="567"/>
        <w:rPr>
          <w:color w:val="0000FF" w:themeColor="hyperlink"/>
          <w:sz w:val="24"/>
          <w:szCs w:val="24"/>
          <w:u w:val="single"/>
        </w:rPr>
      </w:pPr>
      <w:r w:rsidRPr="00393E78">
        <w:rPr>
          <w:sz w:val="28"/>
          <w:szCs w:val="24"/>
        </w:rPr>
        <w:t xml:space="preserve">Дополнительная информация на сайте: </w:t>
      </w:r>
      <w:hyperlink r:id="rId9" w:history="1">
        <w:r w:rsidR="00914BCD" w:rsidRPr="00393E78">
          <w:rPr>
            <w:rStyle w:val="a6"/>
            <w:sz w:val="28"/>
            <w:szCs w:val="24"/>
          </w:rPr>
          <w:t>http://donnu.ru/</w:t>
        </w:r>
        <w:r w:rsidR="00914BCD" w:rsidRPr="00393E78">
          <w:rPr>
            <w:rStyle w:val="a6"/>
            <w:sz w:val="28"/>
            <w:szCs w:val="24"/>
            <w:lang w:val="en-US"/>
          </w:rPr>
          <w:t>international</w:t>
        </w:r>
        <w:r w:rsidR="00914BCD" w:rsidRPr="00393E78">
          <w:rPr>
            <w:rStyle w:val="a6"/>
            <w:sz w:val="28"/>
            <w:szCs w:val="24"/>
          </w:rPr>
          <w:t>-</w:t>
        </w:r>
        <w:r w:rsidR="00914BCD" w:rsidRPr="00393E78">
          <w:rPr>
            <w:rStyle w:val="a6"/>
            <w:sz w:val="28"/>
            <w:szCs w:val="24"/>
            <w:lang w:val="en-US"/>
          </w:rPr>
          <w:t>activity</w:t>
        </w:r>
        <w:r w:rsidR="00914BCD" w:rsidRPr="00393E78">
          <w:rPr>
            <w:rStyle w:val="a6"/>
            <w:sz w:val="28"/>
            <w:szCs w:val="24"/>
          </w:rPr>
          <w:t>/</w:t>
        </w:r>
        <w:r w:rsidR="00914BCD" w:rsidRPr="00393E78">
          <w:rPr>
            <w:rStyle w:val="a6"/>
            <w:sz w:val="28"/>
            <w:szCs w:val="24"/>
            <w:lang w:val="en-US"/>
          </w:rPr>
          <w:t>forum</w:t>
        </w:r>
      </w:hyperlink>
      <w:r w:rsidRPr="00393E78">
        <w:rPr>
          <w:sz w:val="28"/>
          <w:szCs w:val="24"/>
        </w:rPr>
        <w:t>.</w:t>
      </w:r>
      <w:r w:rsidR="00105AD6">
        <w:rPr>
          <w:rFonts w:cs="Times New Roman"/>
          <w:sz w:val="24"/>
          <w:szCs w:val="24"/>
        </w:rPr>
        <w:br w:type="page"/>
      </w:r>
    </w:p>
    <w:p w:rsidR="0009163B" w:rsidRPr="00AF647E" w:rsidRDefault="0009163B" w:rsidP="0009163B">
      <w:pPr>
        <w:spacing w:line="288" w:lineRule="auto"/>
        <w:ind w:firstLine="0"/>
        <w:rPr>
          <w:rFonts w:cs="Times New Roman"/>
          <w:sz w:val="24"/>
          <w:szCs w:val="24"/>
        </w:rPr>
      </w:pPr>
    </w:p>
    <w:p w:rsidR="008E60D9" w:rsidRPr="008E60D9" w:rsidRDefault="008E60D9" w:rsidP="008E60D9">
      <w:pPr>
        <w:spacing w:line="288" w:lineRule="auto"/>
        <w:ind w:firstLine="0"/>
        <w:jc w:val="center"/>
        <w:rPr>
          <w:rFonts w:cs="Times New Roman"/>
          <w:b/>
          <w:sz w:val="24"/>
          <w:szCs w:val="24"/>
        </w:rPr>
      </w:pPr>
      <w:r w:rsidRPr="008E60D9">
        <w:rPr>
          <w:rFonts w:cs="Times New Roman"/>
          <w:b/>
          <w:sz w:val="24"/>
          <w:szCs w:val="24"/>
        </w:rPr>
        <w:t>ТРЕБОВАНИЯ К ОФОРМЛЕНИЮ ТЕЗИСОВ</w:t>
      </w:r>
    </w:p>
    <w:p w:rsidR="008E60D9" w:rsidRPr="008E60D9" w:rsidRDefault="008E60D9" w:rsidP="0009163B">
      <w:pPr>
        <w:spacing w:line="288" w:lineRule="auto"/>
        <w:ind w:firstLine="0"/>
        <w:rPr>
          <w:rFonts w:cs="Times New Roman"/>
          <w:sz w:val="24"/>
          <w:szCs w:val="24"/>
        </w:rPr>
      </w:pPr>
    </w:p>
    <w:p w:rsidR="008E60D9" w:rsidRPr="008E60D9" w:rsidRDefault="00F83BC2" w:rsidP="0009163B">
      <w:pPr>
        <w:spacing w:after="120"/>
        <w:ind w:firstLine="567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Тезисы</w:t>
      </w:r>
      <w:r w:rsidR="008E60D9" w:rsidRPr="008E60D9">
        <w:rPr>
          <w:rFonts w:cs="Times New Roman"/>
          <w:sz w:val="24"/>
          <w:szCs w:val="24"/>
        </w:rPr>
        <w:t xml:space="preserve"> работ </w:t>
      </w:r>
      <w:r w:rsidR="00EA65D0">
        <w:rPr>
          <w:rFonts w:cs="Times New Roman"/>
          <w:sz w:val="24"/>
          <w:szCs w:val="24"/>
        </w:rPr>
        <w:t>до</w:t>
      </w:r>
      <w:r w:rsidR="00FD731A" w:rsidRPr="00FD731A">
        <w:rPr>
          <w:rFonts w:cs="Times New Roman"/>
          <w:sz w:val="24"/>
          <w:szCs w:val="24"/>
        </w:rPr>
        <w:t xml:space="preserve"> </w:t>
      </w:r>
      <w:r w:rsidR="00EA65D0">
        <w:rPr>
          <w:rFonts w:cs="Times New Roman"/>
          <w:sz w:val="24"/>
          <w:szCs w:val="24"/>
        </w:rPr>
        <w:t>3</w:t>
      </w:r>
      <w:r w:rsidR="008E60D9" w:rsidRPr="008E60D9">
        <w:rPr>
          <w:rFonts w:cs="Times New Roman"/>
          <w:sz w:val="24"/>
          <w:szCs w:val="24"/>
        </w:rPr>
        <w:t xml:space="preserve">-х </w:t>
      </w:r>
      <w:r w:rsidR="00EA65D0">
        <w:rPr>
          <w:rFonts w:cs="Times New Roman"/>
          <w:sz w:val="24"/>
          <w:szCs w:val="24"/>
        </w:rPr>
        <w:t xml:space="preserve">полных </w:t>
      </w:r>
      <w:r w:rsidR="008E60D9" w:rsidRPr="008E60D9">
        <w:rPr>
          <w:rFonts w:cs="Times New Roman"/>
          <w:sz w:val="24"/>
          <w:szCs w:val="24"/>
        </w:rPr>
        <w:t xml:space="preserve">страниц, формат А4, шрифт </w:t>
      </w:r>
      <w:r w:rsidR="008E60D9" w:rsidRPr="008E60D9">
        <w:rPr>
          <w:rFonts w:cs="Times New Roman"/>
          <w:sz w:val="24"/>
          <w:szCs w:val="24"/>
          <w:lang w:val="en-US"/>
        </w:rPr>
        <w:t>Tim</w:t>
      </w:r>
      <w:r w:rsidR="008E60D9" w:rsidRPr="00EA65D0">
        <w:rPr>
          <w:rFonts w:cs="Times New Roman"/>
          <w:sz w:val="24"/>
          <w:szCs w:val="24"/>
          <w:u w:val="single"/>
          <w:lang w:val="en-US"/>
        </w:rPr>
        <w:t>esNew</w:t>
      </w:r>
      <w:r w:rsidR="008E60D9" w:rsidRPr="008E60D9">
        <w:rPr>
          <w:rFonts w:cs="Times New Roman"/>
          <w:sz w:val="24"/>
          <w:szCs w:val="24"/>
          <w:lang w:val="en-US"/>
        </w:rPr>
        <w:t>Roman</w:t>
      </w:r>
      <w:r w:rsidR="008E60D9" w:rsidRPr="008E60D9">
        <w:rPr>
          <w:rFonts w:cs="Times New Roman"/>
          <w:sz w:val="24"/>
          <w:szCs w:val="24"/>
        </w:rPr>
        <w:t>, 14 кегль, одинарный междустрочный интервал, поля: по 2</w:t>
      </w:r>
      <w:r w:rsidR="00EA65D0">
        <w:rPr>
          <w:rFonts w:cs="Times New Roman"/>
          <w:sz w:val="24"/>
          <w:szCs w:val="24"/>
        </w:rPr>
        <w:t>5</w:t>
      </w:r>
      <w:r w:rsidR="008E60D9" w:rsidRPr="008E60D9">
        <w:rPr>
          <w:rFonts w:cs="Times New Roman"/>
          <w:sz w:val="24"/>
          <w:szCs w:val="24"/>
        </w:rPr>
        <w:t xml:space="preserve"> мм</w:t>
      </w:r>
      <w:r w:rsidR="00EA65D0">
        <w:rPr>
          <w:rFonts w:cs="Times New Roman"/>
          <w:sz w:val="24"/>
          <w:szCs w:val="24"/>
        </w:rPr>
        <w:t xml:space="preserve"> со всех сторон</w:t>
      </w:r>
      <w:r w:rsidR="008E60D9" w:rsidRPr="008E60D9">
        <w:rPr>
          <w:rFonts w:cs="Times New Roman"/>
          <w:sz w:val="24"/>
          <w:szCs w:val="24"/>
        </w:rPr>
        <w:t xml:space="preserve">, </w:t>
      </w:r>
      <w:r w:rsidR="00EA65D0" w:rsidRPr="008E60D9">
        <w:rPr>
          <w:rFonts w:cs="Times New Roman"/>
          <w:sz w:val="24"/>
          <w:szCs w:val="24"/>
        </w:rPr>
        <w:t xml:space="preserve">абзацный </w:t>
      </w:r>
      <w:r w:rsidR="008E60D9" w:rsidRPr="008E60D9">
        <w:rPr>
          <w:rFonts w:cs="Times New Roman"/>
          <w:sz w:val="24"/>
          <w:szCs w:val="24"/>
        </w:rPr>
        <w:t>отступ – 1</w:t>
      </w:r>
      <w:r w:rsidR="00EA65D0">
        <w:rPr>
          <w:rFonts w:cs="Times New Roman"/>
          <w:sz w:val="24"/>
          <w:szCs w:val="24"/>
        </w:rPr>
        <w:t>,25</w:t>
      </w:r>
      <w:r w:rsidR="008E60D9" w:rsidRPr="008E60D9">
        <w:rPr>
          <w:rFonts w:cs="Times New Roman"/>
          <w:sz w:val="24"/>
          <w:szCs w:val="24"/>
        </w:rPr>
        <w:t xml:space="preserve"> см, выравнивание по ширине. Первая строка – УДК (слева вверху); далее название доклада ПРОПИСНЫМИ буквами (полужирное начертание), по центру; затем –фамилия и инициалы авторов (полужирным курсивом), ученая степень, звание; далее – полное название организации, адрес электронной почты. </w:t>
      </w:r>
      <w:r w:rsidR="00EA65D0">
        <w:rPr>
          <w:rFonts w:cs="Times New Roman"/>
          <w:sz w:val="24"/>
          <w:szCs w:val="24"/>
        </w:rPr>
        <w:t>П</w:t>
      </w:r>
      <w:r w:rsidR="008E60D9" w:rsidRPr="008E60D9">
        <w:rPr>
          <w:rFonts w:cs="Times New Roman"/>
          <w:sz w:val="24"/>
          <w:szCs w:val="24"/>
        </w:rPr>
        <w:t>осле пустой строки располагается текст тезисов</w:t>
      </w:r>
      <w:r w:rsidR="00EA65D0">
        <w:rPr>
          <w:rFonts w:cs="Times New Roman"/>
          <w:sz w:val="24"/>
          <w:szCs w:val="24"/>
        </w:rPr>
        <w:t xml:space="preserve">. </w:t>
      </w:r>
      <w:r w:rsidR="008E60D9" w:rsidRPr="008E60D9">
        <w:rPr>
          <w:rFonts w:cs="Times New Roman"/>
          <w:sz w:val="24"/>
          <w:szCs w:val="24"/>
        </w:rPr>
        <w:t xml:space="preserve">В конце – список литературы, оформленный в соответствии с ГОСТ Р 7.0.5–2008. Ссылки в тексте на соответствующий источник из списка литературы оформляются в квадратных скобках. Текст предоставляется в виде файла </w:t>
      </w:r>
      <w:r w:rsidR="008E60D9" w:rsidRPr="008E60D9">
        <w:rPr>
          <w:rFonts w:cs="Times New Roman"/>
          <w:sz w:val="24"/>
          <w:szCs w:val="24"/>
          <w:lang w:val="en-US"/>
        </w:rPr>
        <w:t>MSWord</w:t>
      </w:r>
      <w:r w:rsidR="008E60D9" w:rsidRPr="008E60D9">
        <w:rPr>
          <w:rFonts w:cs="Times New Roman"/>
          <w:sz w:val="24"/>
          <w:szCs w:val="24"/>
        </w:rPr>
        <w:t>.</w:t>
      </w:r>
      <w:r w:rsidR="008E60D9" w:rsidRPr="008E60D9">
        <w:rPr>
          <w:rFonts w:eastAsia="Times New Roman" w:cs="Times New Roman"/>
          <w:bCs/>
          <w:sz w:val="24"/>
          <w:szCs w:val="24"/>
          <w:lang w:eastAsia="ru-RU"/>
        </w:rPr>
        <w:t xml:space="preserve"> Название файлов: </w:t>
      </w:r>
      <w:proofErr w:type="spellStart"/>
      <w:r w:rsidR="00393E78">
        <w:rPr>
          <w:rFonts w:eastAsia="Times New Roman" w:cs="Times New Roman"/>
          <w:bCs/>
          <w:sz w:val="24"/>
          <w:szCs w:val="24"/>
          <w:lang w:eastAsia="ru-RU"/>
        </w:rPr>
        <w:t>тезисы_фамилия</w:t>
      </w:r>
      <w:proofErr w:type="spellEnd"/>
      <w:r w:rsidR="00393E78">
        <w:rPr>
          <w:rFonts w:eastAsia="Times New Roman" w:cs="Times New Roman"/>
          <w:bCs/>
          <w:sz w:val="24"/>
          <w:szCs w:val="24"/>
          <w:lang w:eastAsia="ru-RU"/>
        </w:rPr>
        <w:t xml:space="preserve"> И.О., например: </w:t>
      </w:r>
      <w:proofErr w:type="spellStart"/>
      <w:r w:rsidR="008E60D9" w:rsidRPr="008E60D9">
        <w:rPr>
          <w:rFonts w:eastAsia="Times New Roman" w:cs="Times New Roman"/>
          <w:bCs/>
          <w:sz w:val="24"/>
          <w:szCs w:val="24"/>
          <w:lang w:eastAsia="ru-RU"/>
        </w:rPr>
        <w:t>тезисы_Иванов</w:t>
      </w:r>
      <w:proofErr w:type="spellEnd"/>
      <w:r w:rsidR="008E60D9" w:rsidRPr="008E60D9">
        <w:rPr>
          <w:rFonts w:eastAsia="Times New Roman" w:cs="Times New Roman"/>
          <w:bCs/>
          <w:sz w:val="24"/>
          <w:szCs w:val="24"/>
          <w:lang w:eastAsia="ru-RU"/>
        </w:rPr>
        <w:t> И.И.</w:t>
      </w:r>
    </w:p>
    <w:p w:rsidR="008E60D9" w:rsidRDefault="008E60D9" w:rsidP="0009163B">
      <w:pPr>
        <w:spacing w:after="120"/>
        <w:ind w:firstLine="567"/>
        <w:rPr>
          <w:rFonts w:cs="Times New Roman"/>
          <w:sz w:val="24"/>
          <w:szCs w:val="24"/>
        </w:rPr>
      </w:pPr>
      <w:r w:rsidRPr="008E60D9">
        <w:rPr>
          <w:rFonts w:cs="Times New Roman"/>
          <w:color w:val="000000"/>
          <w:sz w:val="24"/>
          <w:szCs w:val="24"/>
          <w:shd w:val="clear" w:color="auto" w:fill="FFFFFF"/>
        </w:rPr>
        <w:t xml:space="preserve">Текст тезисов должен быть тщательно вычитан и отредактирован. Авторы несут ответственность за </w:t>
      </w:r>
      <w:r w:rsidR="005F7345">
        <w:rPr>
          <w:rFonts w:cs="Times New Roman"/>
          <w:color w:val="000000"/>
          <w:sz w:val="24"/>
          <w:szCs w:val="24"/>
          <w:shd w:val="clear" w:color="auto" w:fill="FFFFFF"/>
        </w:rPr>
        <w:t xml:space="preserve">их </w:t>
      </w:r>
      <w:r w:rsidRPr="008E60D9">
        <w:rPr>
          <w:rFonts w:cs="Times New Roman"/>
          <w:color w:val="000000"/>
          <w:sz w:val="24"/>
          <w:szCs w:val="24"/>
          <w:shd w:val="clear" w:color="auto" w:fill="FFFFFF"/>
        </w:rPr>
        <w:t xml:space="preserve">содержание, достоверность приведенных фактов, цитат, статистических и иных данных, имен, названий и прочих сведений. </w:t>
      </w:r>
      <w:r w:rsidRPr="008E60D9">
        <w:rPr>
          <w:rFonts w:cs="Times New Roman"/>
          <w:sz w:val="24"/>
          <w:szCs w:val="24"/>
        </w:rPr>
        <w:t>Материалы</w:t>
      </w:r>
      <w:r w:rsidR="005F7345">
        <w:rPr>
          <w:rFonts w:cs="Times New Roman"/>
          <w:sz w:val="24"/>
          <w:szCs w:val="24"/>
        </w:rPr>
        <w:t>,</w:t>
      </w:r>
      <w:r w:rsidRPr="008E60D9">
        <w:rPr>
          <w:rFonts w:cs="Times New Roman"/>
          <w:sz w:val="24"/>
          <w:szCs w:val="24"/>
        </w:rPr>
        <w:t xml:space="preserve"> не соответствующие тематике конференции, оформленные не надлежащим образом, могут отклоняться оргкомитетом.</w:t>
      </w:r>
    </w:p>
    <w:p w:rsidR="008E60D9" w:rsidRDefault="008E60D9" w:rsidP="0009163B">
      <w:pPr>
        <w:spacing w:after="120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Тезисы вместе с заявкой необходимо до </w:t>
      </w:r>
      <w:r w:rsidR="00EE0472">
        <w:rPr>
          <w:rFonts w:cs="Times New Roman"/>
          <w:sz w:val="24"/>
          <w:szCs w:val="24"/>
        </w:rPr>
        <w:t>20 сентября</w:t>
      </w:r>
      <w:r>
        <w:rPr>
          <w:rFonts w:cs="Times New Roman"/>
          <w:sz w:val="24"/>
          <w:szCs w:val="24"/>
        </w:rPr>
        <w:t xml:space="preserve"> 201</w:t>
      </w:r>
      <w:r w:rsidR="00FD731A">
        <w:rPr>
          <w:rFonts w:cs="Times New Roman"/>
          <w:sz w:val="24"/>
          <w:szCs w:val="24"/>
        </w:rPr>
        <w:t>9</w:t>
      </w:r>
      <w:r>
        <w:rPr>
          <w:rFonts w:cs="Times New Roman"/>
          <w:sz w:val="24"/>
          <w:szCs w:val="24"/>
        </w:rPr>
        <w:t xml:space="preserve"> г. отправить по электронной почте </w:t>
      </w:r>
      <w:hyperlink r:id="rId10" w:history="1">
        <w:r w:rsidR="00E02615">
          <w:rPr>
            <w:rStyle w:val="a6"/>
            <w:rFonts w:cs="Times New Roman"/>
            <w:sz w:val="24"/>
            <w:szCs w:val="24"/>
            <w:lang w:val="en-US"/>
          </w:rPr>
          <w:t>rus</w:t>
        </w:r>
        <w:r w:rsidR="00E02615" w:rsidRPr="00E02615">
          <w:rPr>
            <w:rStyle w:val="a6"/>
            <w:rFonts w:cs="Times New Roman"/>
            <w:sz w:val="24"/>
            <w:szCs w:val="24"/>
          </w:rPr>
          <w:t>.</w:t>
        </w:r>
        <w:r w:rsidR="00E02615">
          <w:rPr>
            <w:rStyle w:val="a6"/>
            <w:rFonts w:cs="Times New Roman"/>
            <w:sz w:val="24"/>
            <w:szCs w:val="24"/>
            <w:lang w:val="en-US"/>
          </w:rPr>
          <w:t>mir</w:t>
        </w:r>
        <w:r w:rsidR="00E02615" w:rsidRPr="00E02615">
          <w:rPr>
            <w:rStyle w:val="a6"/>
            <w:rFonts w:cs="Times New Roman"/>
            <w:sz w:val="24"/>
            <w:szCs w:val="24"/>
          </w:rPr>
          <w:t>.</w:t>
        </w:r>
        <w:r w:rsidR="00E02615">
          <w:rPr>
            <w:rStyle w:val="a6"/>
            <w:rFonts w:cs="Times New Roman"/>
            <w:sz w:val="24"/>
            <w:szCs w:val="24"/>
            <w:lang w:val="en-US"/>
          </w:rPr>
          <w:t>conf</w:t>
        </w:r>
        <w:r w:rsidR="00E02615" w:rsidRPr="00914BCD">
          <w:rPr>
            <w:rStyle w:val="a6"/>
            <w:rFonts w:cs="Times New Roman"/>
            <w:sz w:val="24"/>
            <w:szCs w:val="24"/>
          </w:rPr>
          <w:t>@</w:t>
        </w:r>
        <w:r w:rsidR="00E02615">
          <w:rPr>
            <w:rStyle w:val="a6"/>
            <w:rFonts w:cs="Times New Roman"/>
            <w:sz w:val="24"/>
            <w:szCs w:val="24"/>
            <w:lang w:val="en-US"/>
          </w:rPr>
          <w:t>donnu</w:t>
        </w:r>
        <w:r w:rsidR="00E02615" w:rsidRPr="00914BCD">
          <w:rPr>
            <w:rStyle w:val="a6"/>
            <w:rFonts w:cs="Times New Roman"/>
            <w:sz w:val="24"/>
            <w:szCs w:val="24"/>
          </w:rPr>
          <w:t>.</w:t>
        </w:r>
        <w:proofErr w:type="spellStart"/>
        <w:r w:rsidR="00E02615" w:rsidRPr="00914BCD">
          <w:rPr>
            <w:rStyle w:val="a6"/>
            <w:rFonts w:cs="Times New Roman"/>
            <w:sz w:val="24"/>
            <w:szCs w:val="24"/>
          </w:rPr>
          <w:t>ru</w:t>
        </w:r>
        <w:proofErr w:type="spellEnd"/>
      </w:hyperlink>
      <w:r>
        <w:rPr>
          <w:rFonts w:cs="Times New Roman"/>
          <w:sz w:val="24"/>
          <w:szCs w:val="24"/>
        </w:rPr>
        <w:t>.</w:t>
      </w:r>
    </w:p>
    <w:p w:rsidR="0009163B" w:rsidRDefault="0009163B" w:rsidP="0009163B">
      <w:pPr>
        <w:spacing w:after="120"/>
        <w:ind w:firstLine="0"/>
        <w:rPr>
          <w:rFonts w:cs="Times New Roman"/>
          <w:sz w:val="24"/>
          <w:szCs w:val="24"/>
        </w:rPr>
      </w:pPr>
    </w:p>
    <w:p w:rsidR="0009163B" w:rsidRPr="00F83BC2" w:rsidRDefault="0009163B" w:rsidP="0009163B">
      <w:pPr>
        <w:spacing w:after="120"/>
        <w:ind w:firstLine="0"/>
        <w:rPr>
          <w:rFonts w:cs="Times New Roman"/>
          <w:sz w:val="24"/>
          <w:szCs w:val="24"/>
        </w:rPr>
      </w:pPr>
    </w:p>
    <w:p w:rsidR="00105AD6" w:rsidRDefault="00105AD6" w:rsidP="00FD731A">
      <w:pPr>
        <w:ind w:firstLine="0"/>
        <w:jc w:val="center"/>
        <w:rPr>
          <w:rFonts w:cs="Times New Roman"/>
          <w:b/>
          <w:sz w:val="24"/>
          <w:szCs w:val="32"/>
        </w:rPr>
      </w:pPr>
      <w:r w:rsidRPr="008E60D9">
        <w:rPr>
          <w:rFonts w:cs="Times New Roman"/>
          <w:b/>
          <w:sz w:val="24"/>
          <w:szCs w:val="24"/>
        </w:rPr>
        <w:t>ЗАЯВКА</w:t>
      </w:r>
      <w:r w:rsidRPr="008E60D9">
        <w:rPr>
          <w:rFonts w:cs="Times New Roman"/>
          <w:sz w:val="24"/>
          <w:szCs w:val="24"/>
        </w:rPr>
        <w:t xml:space="preserve"> для участия</w:t>
      </w:r>
      <w:r w:rsidRPr="008E60D9">
        <w:rPr>
          <w:rFonts w:cs="Times New Roman"/>
          <w:sz w:val="24"/>
          <w:szCs w:val="24"/>
        </w:rPr>
        <w:br/>
      </w:r>
      <w:r w:rsidRPr="00FD731A">
        <w:rPr>
          <w:rFonts w:cs="Times New Roman"/>
          <w:b/>
          <w:sz w:val="24"/>
          <w:szCs w:val="24"/>
        </w:rPr>
        <w:t xml:space="preserve">в Международной </w:t>
      </w:r>
      <w:r w:rsidR="00AF647E" w:rsidRPr="00FD731A">
        <w:rPr>
          <w:rFonts w:cs="Times New Roman"/>
          <w:b/>
          <w:sz w:val="24"/>
          <w:szCs w:val="24"/>
        </w:rPr>
        <w:t>научно-практической конференции</w:t>
      </w:r>
      <w:r w:rsidR="0009163B">
        <w:rPr>
          <w:rFonts w:cs="Times New Roman"/>
          <w:sz w:val="24"/>
          <w:szCs w:val="24"/>
        </w:rPr>
        <w:br/>
      </w:r>
      <w:r w:rsidR="00FD731A" w:rsidRPr="00FD731A">
        <w:rPr>
          <w:rFonts w:cs="Times New Roman"/>
          <w:b/>
          <w:sz w:val="24"/>
          <w:szCs w:val="32"/>
        </w:rPr>
        <w:t xml:space="preserve">«Актуальные проблемы информационного противоборства </w:t>
      </w:r>
      <w:r w:rsidR="00FD731A" w:rsidRPr="00FD731A">
        <w:rPr>
          <w:rFonts w:cs="Times New Roman"/>
          <w:b/>
          <w:sz w:val="24"/>
          <w:szCs w:val="32"/>
        </w:rPr>
        <w:br/>
        <w:t>в современном мире: вызовы и угрозы для России и Русского мира»</w:t>
      </w:r>
    </w:p>
    <w:p w:rsidR="00FD731A" w:rsidRPr="00FD731A" w:rsidRDefault="00FD731A" w:rsidP="00FD731A">
      <w:pPr>
        <w:ind w:firstLine="0"/>
        <w:jc w:val="center"/>
        <w:rPr>
          <w:rFonts w:cs="Times New Roman"/>
          <w:b/>
          <w:sz w:val="20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47"/>
        <w:gridCol w:w="5250"/>
      </w:tblGrid>
      <w:tr w:rsidR="00105AD6" w:rsidRPr="008E60D9" w:rsidTr="009A474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D6" w:rsidRPr="008E60D9" w:rsidRDefault="00105AD6" w:rsidP="008E60D9">
            <w:pPr>
              <w:spacing w:line="288" w:lineRule="auto"/>
              <w:rPr>
                <w:rFonts w:cs="Times New Roman"/>
                <w:sz w:val="24"/>
                <w:szCs w:val="24"/>
              </w:rPr>
            </w:pPr>
            <w:r w:rsidRPr="008E60D9">
              <w:rPr>
                <w:rFonts w:cs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D6" w:rsidRPr="008E60D9" w:rsidRDefault="00105AD6" w:rsidP="008E60D9">
            <w:pPr>
              <w:spacing w:line="288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05AD6" w:rsidRPr="008E60D9" w:rsidTr="009A474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D6" w:rsidRPr="008E60D9" w:rsidRDefault="00105AD6" w:rsidP="008E60D9">
            <w:pPr>
              <w:spacing w:line="288" w:lineRule="auto"/>
              <w:rPr>
                <w:rFonts w:cs="Times New Roman"/>
                <w:sz w:val="24"/>
                <w:szCs w:val="24"/>
              </w:rPr>
            </w:pPr>
            <w:r w:rsidRPr="008E60D9">
              <w:rPr>
                <w:rFonts w:cs="Times New Roman"/>
                <w:sz w:val="24"/>
                <w:szCs w:val="24"/>
              </w:rPr>
              <w:t>Должность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D6" w:rsidRPr="008E60D9" w:rsidRDefault="00105AD6" w:rsidP="008E60D9">
            <w:pPr>
              <w:spacing w:line="288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05AD6" w:rsidRPr="008E60D9" w:rsidTr="009A474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D6" w:rsidRPr="008E60D9" w:rsidRDefault="00105AD6" w:rsidP="008E60D9">
            <w:pPr>
              <w:spacing w:line="288" w:lineRule="auto"/>
              <w:rPr>
                <w:rFonts w:cs="Times New Roman"/>
                <w:sz w:val="24"/>
                <w:szCs w:val="24"/>
              </w:rPr>
            </w:pPr>
            <w:r w:rsidRPr="008E60D9">
              <w:rPr>
                <w:rFonts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D6" w:rsidRPr="008E60D9" w:rsidRDefault="00105AD6" w:rsidP="008E60D9">
            <w:pPr>
              <w:spacing w:line="288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05AD6" w:rsidRPr="008E60D9" w:rsidTr="009A474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D6" w:rsidRPr="008E60D9" w:rsidRDefault="00105AD6" w:rsidP="008E60D9">
            <w:pPr>
              <w:spacing w:line="288" w:lineRule="auto"/>
              <w:rPr>
                <w:rFonts w:cs="Times New Roman"/>
                <w:sz w:val="24"/>
                <w:szCs w:val="24"/>
              </w:rPr>
            </w:pPr>
            <w:r w:rsidRPr="008E60D9">
              <w:rPr>
                <w:rFonts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D6" w:rsidRPr="008E60D9" w:rsidRDefault="00105AD6" w:rsidP="008E60D9">
            <w:pPr>
              <w:spacing w:line="288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05AD6" w:rsidRPr="008E60D9" w:rsidTr="009A474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D6" w:rsidRPr="008E60D9" w:rsidRDefault="00105AD6" w:rsidP="008E60D9">
            <w:pPr>
              <w:spacing w:line="288" w:lineRule="auto"/>
              <w:rPr>
                <w:rFonts w:cs="Times New Roman"/>
                <w:sz w:val="24"/>
                <w:szCs w:val="24"/>
              </w:rPr>
            </w:pPr>
            <w:r w:rsidRPr="008E60D9">
              <w:rPr>
                <w:rFonts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D6" w:rsidRPr="008E60D9" w:rsidRDefault="00105AD6" w:rsidP="008E60D9">
            <w:pPr>
              <w:spacing w:line="288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05AD6" w:rsidRPr="008E60D9" w:rsidTr="009A474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D6" w:rsidRPr="008E60D9" w:rsidRDefault="00105AD6" w:rsidP="008E60D9">
            <w:pPr>
              <w:spacing w:line="288" w:lineRule="auto"/>
              <w:rPr>
                <w:rFonts w:cs="Times New Roman"/>
                <w:sz w:val="24"/>
                <w:szCs w:val="24"/>
              </w:rPr>
            </w:pPr>
            <w:r w:rsidRPr="008E60D9">
              <w:rPr>
                <w:rFonts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D6" w:rsidRPr="008E60D9" w:rsidRDefault="00105AD6" w:rsidP="008E60D9">
            <w:pPr>
              <w:spacing w:line="288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05AD6" w:rsidRPr="008E60D9" w:rsidTr="009A474C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D6" w:rsidRPr="008E60D9" w:rsidRDefault="00105AD6" w:rsidP="008E60D9">
            <w:pPr>
              <w:spacing w:line="288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8E60D9">
              <w:rPr>
                <w:rFonts w:cs="Times New Roman"/>
                <w:b/>
                <w:i/>
                <w:sz w:val="24"/>
                <w:szCs w:val="24"/>
              </w:rPr>
              <w:t>Сведения об организации, которую представляет участник</w:t>
            </w:r>
          </w:p>
        </w:tc>
      </w:tr>
      <w:tr w:rsidR="00105AD6" w:rsidRPr="008E60D9" w:rsidTr="009A474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D6" w:rsidRPr="008E60D9" w:rsidRDefault="00105AD6" w:rsidP="008E60D9">
            <w:pPr>
              <w:spacing w:line="288" w:lineRule="auto"/>
              <w:rPr>
                <w:rFonts w:cs="Times New Roman"/>
                <w:sz w:val="24"/>
                <w:szCs w:val="24"/>
              </w:rPr>
            </w:pPr>
            <w:r w:rsidRPr="008E60D9">
              <w:rPr>
                <w:rFonts w:cs="Times New Roman"/>
                <w:sz w:val="24"/>
                <w:szCs w:val="24"/>
              </w:rPr>
              <w:t>Полное название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D6" w:rsidRPr="008E60D9" w:rsidRDefault="00105AD6" w:rsidP="008E60D9">
            <w:pPr>
              <w:spacing w:line="288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05AD6" w:rsidRPr="008E60D9" w:rsidTr="009A474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D6" w:rsidRPr="008E60D9" w:rsidRDefault="00105AD6" w:rsidP="008E60D9">
            <w:pPr>
              <w:spacing w:line="288" w:lineRule="auto"/>
              <w:rPr>
                <w:rFonts w:cs="Times New Roman"/>
                <w:sz w:val="24"/>
                <w:szCs w:val="24"/>
              </w:rPr>
            </w:pPr>
            <w:r w:rsidRPr="008E60D9">
              <w:rPr>
                <w:rFonts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D6" w:rsidRPr="008E60D9" w:rsidRDefault="00105AD6" w:rsidP="008E60D9">
            <w:pPr>
              <w:spacing w:line="288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05AD6" w:rsidRPr="008E60D9" w:rsidTr="009A474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D6" w:rsidRPr="008E60D9" w:rsidRDefault="00105AD6" w:rsidP="008E60D9">
            <w:pPr>
              <w:spacing w:line="288" w:lineRule="auto"/>
              <w:rPr>
                <w:rFonts w:cs="Times New Roman"/>
                <w:sz w:val="24"/>
                <w:szCs w:val="24"/>
              </w:rPr>
            </w:pPr>
            <w:r w:rsidRPr="008E60D9">
              <w:rPr>
                <w:rFonts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D6" w:rsidRPr="008E60D9" w:rsidRDefault="00105AD6" w:rsidP="008E60D9">
            <w:pPr>
              <w:spacing w:line="288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05AD6" w:rsidRPr="008E60D9" w:rsidTr="009A474C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D6" w:rsidRPr="008E60D9" w:rsidRDefault="00105AD6" w:rsidP="008E60D9">
            <w:pPr>
              <w:spacing w:line="288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8E60D9">
              <w:rPr>
                <w:rFonts w:cs="Times New Roman"/>
                <w:b/>
                <w:i/>
                <w:sz w:val="24"/>
                <w:szCs w:val="24"/>
              </w:rPr>
              <w:t>Вид участия в конференции</w:t>
            </w:r>
          </w:p>
        </w:tc>
      </w:tr>
      <w:tr w:rsidR="00105AD6" w:rsidRPr="008E60D9" w:rsidTr="009A474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D6" w:rsidRPr="008E60D9" w:rsidRDefault="00105AD6" w:rsidP="00FD731A">
            <w:pPr>
              <w:spacing w:line="288" w:lineRule="auto"/>
              <w:rPr>
                <w:rFonts w:cs="Times New Roman"/>
                <w:sz w:val="24"/>
                <w:szCs w:val="24"/>
              </w:rPr>
            </w:pPr>
            <w:r w:rsidRPr="008E60D9">
              <w:rPr>
                <w:rFonts w:cs="Times New Roman"/>
                <w:sz w:val="24"/>
                <w:szCs w:val="24"/>
              </w:rPr>
              <w:t xml:space="preserve">Название </w:t>
            </w:r>
            <w:r w:rsidR="00FD731A">
              <w:rPr>
                <w:rFonts w:cs="Times New Roman"/>
                <w:sz w:val="24"/>
                <w:szCs w:val="24"/>
              </w:rPr>
              <w:t>тезисов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D6" w:rsidRPr="008E60D9" w:rsidRDefault="00105AD6" w:rsidP="008E60D9">
            <w:pPr>
              <w:spacing w:line="288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E60D9" w:rsidRPr="008E60D9" w:rsidTr="009A474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D9" w:rsidRPr="008E60D9" w:rsidRDefault="008E60D9" w:rsidP="008E60D9">
            <w:pPr>
              <w:spacing w:line="288" w:lineRule="auto"/>
              <w:rPr>
                <w:rFonts w:cs="Times New Roman"/>
                <w:sz w:val="24"/>
                <w:szCs w:val="24"/>
              </w:rPr>
            </w:pPr>
            <w:r w:rsidRPr="008E60D9">
              <w:rPr>
                <w:rFonts w:cs="Times New Roman"/>
                <w:sz w:val="24"/>
                <w:szCs w:val="24"/>
              </w:rPr>
              <w:t>Ф.И.О. соавторов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D9" w:rsidRPr="008E60D9" w:rsidRDefault="008E60D9" w:rsidP="008E60D9">
            <w:pPr>
              <w:spacing w:line="288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05AD6" w:rsidRPr="008E60D9" w:rsidTr="009A474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D6" w:rsidRPr="008E60D9" w:rsidRDefault="00105AD6" w:rsidP="00393E7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8E60D9">
              <w:rPr>
                <w:rFonts w:cs="Times New Roman"/>
                <w:sz w:val="24"/>
                <w:szCs w:val="24"/>
              </w:rPr>
              <w:t xml:space="preserve">Номер </w:t>
            </w:r>
            <w:r w:rsidR="00393E78">
              <w:rPr>
                <w:rFonts w:cs="Times New Roman"/>
                <w:sz w:val="24"/>
                <w:szCs w:val="24"/>
              </w:rPr>
              <w:t>круглого</w:t>
            </w:r>
            <w:r w:rsidR="009A474C">
              <w:rPr>
                <w:rFonts w:cs="Times New Roman"/>
                <w:sz w:val="24"/>
                <w:szCs w:val="24"/>
              </w:rPr>
              <w:t xml:space="preserve"> стол</w:t>
            </w:r>
            <w:r w:rsidR="00393E78">
              <w:rPr>
                <w:rFonts w:cs="Times New Roman"/>
                <w:sz w:val="24"/>
                <w:szCs w:val="24"/>
              </w:rPr>
              <w:t>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D6" w:rsidRPr="008E60D9" w:rsidRDefault="00105AD6" w:rsidP="008E60D9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05AD6" w:rsidRPr="008E60D9" w:rsidTr="009A474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D6" w:rsidRPr="008E60D9" w:rsidRDefault="00105AD6" w:rsidP="00393E78">
            <w:pPr>
              <w:spacing w:line="360" w:lineRule="auto"/>
              <w:jc w:val="left"/>
              <w:rPr>
                <w:rFonts w:cs="Times New Roman"/>
                <w:sz w:val="24"/>
                <w:szCs w:val="24"/>
              </w:rPr>
            </w:pPr>
            <w:r w:rsidRPr="008E60D9">
              <w:rPr>
                <w:rFonts w:cs="Times New Roman"/>
                <w:sz w:val="24"/>
                <w:szCs w:val="24"/>
              </w:rPr>
              <w:t>Форма участия (очная, заочная)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D6" w:rsidRPr="008E60D9" w:rsidRDefault="00105AD6" w:rsidP="008E60D9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AF647E" w:rsidRPr="00393E78" w:rsidRDefault="00AF647E" w:rsidP="0009163B">
      <w:pPr>
        <w:spacing w:line="360" w:lineRule="auto"/>
        <w:ind w:firstLine="0"/>
        <w:rPr>
          <w:rFonts w:cs="Times New Roman"/>
          <w:sz w:val="24"/>
          <w:szCs w:val="24"/>
        </w:rPr>
      </w:pPr>
    </w:p>
    <w:sectPr w:rsidR="00AF647E" w:rsidRPr="00393E78" w:rsidSect="00E650A4">
      <w:pgSz w:w="11906" w:h="16838"/>
      <w:pgMar w:top="851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372B"/>
    <w:multiLevelType w:val="hybridMultilevel"/>
    <w:tmpl w:val="7074B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37679"/>
    <w:multiLevelType w:val="hybridMultilevel"/>
    <w:tmpl w:val="C1DEE09C"/>
    <w:lvl w:ilvl="0" w:tplc="042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AF0B59"/>
    <w:multiLevelType w:val="hybridMultilevel"/>
    <w:tmpl w:val="F5209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A22DC"/>
    <w:multiLevelType w:val="hybridMultilevel"/>
    <w:tmpl w:val="2BF23EF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CBA7944"/>
    <w:multiLevelType w:val="hybridMultilevel"/>
    <w:tmpl w:val="D4C63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B4669"/>
    <w:multiLevelType w:val="hybridMultilevel"/>
    <w:tmpl w:val="D5B2D0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512CD4"/>
    <w:multiLevelType w:val="hybridMultilevel"/>
    <w:tmpl w:val="E85470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3E1BBD"/>
    <w:multiLevelType w:val="hybridMultilevel"/>
    <w:tmpl w:val="052A69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1632E"/>
    <w:multiLevelType w:val="hybridMultilevel"/>
    <w:tmpl w:val="5F103F82"/>
    <w:lvl w:ilvl="0" w:tplc="6610FFD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215F09"/>
    <w:multiLevelType w:val="hybridMultilevel"/>
    <w:tmpl w:val="4A9EF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134FE"/>
    <w:multiLevelType w:val="hybridMultilevel"/>
    <w:tmpl w:val="4C220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E15C9"/>
    <w:multiLevelType w:val="hybridMultilevel"/>
    <w:tmpl w:val="FFAC2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549A3"/>
    <w:multiLevelType w:val="hybridMultilevel"/>
    <w:tmpl w:val="0B74CB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654EB7"/>
    <w:multiLevelType w:val="hybridMultilevel"/>
    <w:tmpl w:val="1980B996"/>
    <w:lvl w:ilvl="0" w:tplc="21541C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8F1E6A"/>
    <w:multiLevelType w:val="hybridMultilevel"/>
    <w:tmpl w:val="F1CA5A8C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5" w15:restartNumberingAfterBreak="0">
    <w:nsid w:val="328550A4"/>
    <w:multiLevelType w:val="hybridMultilevel"/>
    <w:tmpl w:val="3FC261FA"/>
    <w:lvl w:ilvl="0" w:tplc="4830AAA6">
      <w:start w:val="1"/>
      <w:numFmt w:val="decimal"/>
      <w:lvlText w:val="%1)"/>
      <w:lvlJc w:val="left"/>
      <w:pPr>
        <w:ind w:left="2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47" w:hanging="360"/>
      </w:pPr>
    </w:lvl>
    <w:lvl w:ilvl="2" w:tplc="0419001B" w:tentative="1">
      <w:start w:val="1"/>
      <w:numFmt w:val="lowerRoman"/>
      <w:lvlText w:val="%3."/>
      <w:lvlJc w:val="right"/>
      <w:pPr>
        <w:ind w:left="4167" w:hanging="180"/>
      </w:pPr>
    </w:lvl>
    <w:lvl w:ilvl="3" w:tplc="0419000F" w:tentative="1">
      <w:start w:val="1"/>
      <w:numFmt w:val="decimal"/>
      <w:lvlText w:val="%4."/>
      <w:lvlJc w:val="left"/>
      <w:pPr>
        <w:ind w:left="4887" w:hanging="360"/>
      </w:pPr>
    </w:lvl>
    <w:lvl w:ilvl="4" w:tplc="04190019" w:tentative="1">
      <w:start w:val="1"/>
      <w:numFmt w:val="lowerLetter"/>
      <w:lvlText w:val="%5."/>
      <w:lvlJc w:val="left"/>
      <w:pPr>
        <w:ind w:left="5607" w:hanging="360"/>
      </w:pPr>
    </w:lvl>
    <w:lvl w:ilvl="5" w:tplc="0419001B" w:tentative="1">
      <w:start w:val="1"/>
      <w:numFmt w:val="lowerRoman"/>
      <w:lvlText w:val="%6."/>
      <w:lvlJc w:val="right"/>
      <w:pPr>
        <w:ind w:left="6327" w:hanging="180"/>
      </w:pPr>
    </w:lvl>
    <w:lvl w:ilvl="6" w:tplc="0419000F" w:tentative="1">
      <w:start w:val="1"/>
      <w:numFmt w:val="decimal"/>
      <w:lvlText w:val="%7."/>
      <w:lvlJc w:val="left"/>
      <w:pPr>
        <w:ind w:left="7047" w:hanging="360"/>
      </w:pPr>
    </w:lvl>
    <w:lvl w:ilvl="7" w:tplc="04190019" w:tentative="1">
      <w:start w:val="1"/>
      <w:numFmt w:val="lowerLetter"/>
      <w:lvlText w:val="%8."/>
      <w:lvlJc w:val="left"/>
      <w:pPr>
        <w:ind w:left="7767" w:hanging="360"/>
      </w:pPr>
    </w:lvl>
    <w:lvl w:ilvl="8" w:tplc="0419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16" w15:restartNumberingAfterBreak="0">
    <w:nsid w:val="3B847EDF"/>
    <w:multiLevelType w:val="hybridMultilevel"/>
    <w:tmpl w:val="0DBA166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254D01"/>
    <w:multiLevelType w:val="hybridMultilevel"/>
    <w:tmpl w:val="E4D08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C41D9D"/>
    <w:multiLevelType w:val="hybridMultilevel"/>
    <w:tmpl w:val="B3CC2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5F6A97"/>
    <w:multiLevelType w:val="hybridMultilevel"/>
    <w:tmpl w:val="ED8E0F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3B7ABD"/>
    <w:multiLevelType w:val="hybridMultilevel"/>
    <w:tmpl w:val="66D42B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2B3845"/>
    <w:multiLevelType w:val="hybridMultilevel"/>
    <w:tmpl w:val="B8A2B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23461"/>
    <w:multiLevelType w:val="hybridMultilevel"/>
    <w:tmpl w:val="657231F6"/>
    <w:lvl w:ilvl="0" w:tplc="E2FEC93E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59C45C3"/>
    <w:multiLevelType w:val="hybridMultilevel"/>
    <w:tmpl w:val="29B8F480"/>
    <w:lvl w:ilvl="0" w:tplc="E2FEC93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C705A8"/>
    <w:multiLevelType w:val="hybridMultilevel"/>
    <w:tmpl w:val="32EC0CDA"/>
    <w:lvl w:ilvl="0" w:tplc="ED02F8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945245A"/>
    <w:multiLevelType w:val="hybridMultilevel"/>
    <w:tmpl w:val="9AA0541E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11"/>
  </w:num>
  <w:num w:numId="4">
    <w:abstractNumId w:val="9"/>
  </w:num>
  <w:num w:numId="5">
    <w:abstractNumId w:val="14"/>
  </w:num>
  <w:num w:numId="6">
    <w:abstractNumId w:val="20"/>
  </w:num>
  <w:num w:numId="7">
    <w:abstractNumId w:val="18"/>
  </w:num>
  <w:num w:numId="8">
    <w:abstractNumId w:val="2"/>
  </w:num>
  <w:num w:numId="9">
    <w:abstractNumId w:val="19"/>
  </w:num>
  <w:num w:numId="10">
    <w:abstractNumId w:val="6"/>
  </w:num>
  <w:num w:numId="11">
    <w:abstractNumId w:val="0"/>
  </w:num>
  <w:num w:numId="12">
    <w:abstractNumId w:val="17"/>
  </w:num>
  <w:num w:numId="13">
    <w:abstractNumId w:val="10"/>
  </w:num>
  <w:num w:numId="14">
    <w:abstractNumId w:val="5"/>
  </w:num>
  <w:num w:numId="15">
    <w:abstractNumId w:val="21"/>
  </w:num>
  <w:num w:numId="16">
    <w:abstractNumId w:val="15"/>
  </w:num>
  <w:num w:numId="17">
    <w:abstractNumId w:val="12"/>
  </w:num>
  <w:num w:numId="18">
    <w:abstractNumId w:val="8"/>
  </w:num>
  <w:num w:numId="19">
    <w:abstractNumId w:val="13"/>
  </w:num>
  <w:num w:numId="20">
    <w:abstractNumId w:val="1"/>
  </w:num>
  <w:num w:numId="21">
    <w:abstractNumId w:val="16"/>
  </w:num>
  <w:num w:numId="22">
    <w:abstractNumId w:val="22"/>
  </w:num>
  <w:num w:numId="23">
    <w:abstractNumId w:val="7"/>
  </w:num>
  <w:num w:numId="24">
    <w:abstractNumId w:val="23"/>
  </w:num>
  <w:num w:numId="25">
    <w:abstractNumId w:val="25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4E67"/>
    <w:rsid w:val="0003394A"/>
    <w:rsid w:val="0009163B"/>
    <w:rsid w:val="00105AD6"/>
    <w:rsid w:val="00126D66"/>
    <w:rsid w:val="00133203"/>
    <w:rsid w:val="0018637A"/>
    <w:rsid w:val="001C1F62"/>
    <w:rsid w:val="001D13D8"/>
    <w:rsid w:val="00206CEC"/>
    <w:rsid w:val="00210F0A"/>
    <w:rsid w:val="00240A57"/>
    <w:rsid w:val="00320EF2"/>
    <w:rsid w:val="00353697"/>
    <w:rsid w:val="00393E78"/>
    <w:rsid w:val="003A2A87"/>
    <w:rsid w:val="003B3D23"/>
    <w:rsid w:val="003B6E19"/>
    <w:rsid w:val="003C4D6D"/>
    <w:rsid w:val="003C4F4D"/>
    <w:rsid w:val="0044404B"/>
    <w:rsid w:val="00472311"/>
    <w:rsid w:val="004768B8"/>
    <w:rsid w:val="005E756D"/>
    <w:rsid w:val="005F7345"/>
    <w:rsid w:val="0060265B"/>
    <w:rsid w:val="00613322"/>
    <w:rsid w:val="006E66CF"/>
    <w:rsid w:val="006F7805"/>
    <w:rsid w:val="00704E67"/>
    <w:rsid w:val="007420E9"/>
    <w:rsid w:val="00787D49"/>
    <w:rsid w:val="007C1D66"/>
    <w:rsid w:val="00827DF5"/>
    <w:rsid w:val="0084100A"/>
    <w:rsid w:val="008518B9"/>
    <w:rsid w:val="00860174"/>
    <w:rsid w:val="00866E4D"/>
    <w:rsid w:val="008E60D9"/>
    <w:rsid w:val="00914BCD"/>
    <w:rsid w:val="00945C50"/>
    <w:rsid w:val="00967288"/>
    <w:rsid w:val="009A474C"/>
    <w:rsid w:val="009D529E"/>
    <w:rsid w:val="009E375B"/>
    <w:rsid w:val="00A04911"/>
    <w:rsid w:val="00A13743"/>
    <w:rsid w:val="00A723FF"/>
    <w:rsid w:val="00AF647E"/>
    <w:rsid w:val="00B4353D"/>
    <w:rsid w:val="00B75E2C"/>
    <w:rsid w:val="00B86C95"/>
    <w:rsid w:val="00BA7506"/>
    <w:rsid w:val="00BE3C90"/>
    <w:rsid w:val="00BF7D6F"/>
    <w:rsid w:val="00C03878"/>
    <w:rsid w:val="00C8431D"/>
    <w:rsid w:val="00CD79A4"/>
    <w:rsid w:val="00D1212F"/>
    <w:rsid w:val="00D146B2"/>
    <w:rsid w:val="00D25E32"/>
    <w:rsid w:val="00DB42CA"/>
    <w:rsid w:val="00DF1D34"/>
    <w:rsid w:val="00DF2542"/>
    <w:rsid w:val="00DF3E02"/>
    <w:rsid w:val="00E02615"/>
    <w:rsid w:val="00E0309E"/>
    <w:rsid w:val="00E37A16"/>
    <w:rsid w:val="00E650A4"/>
    <w:rsid w:val="00EA65D0"/>
    <w:rsid w:val="00EA6714"/>
    <w:rsid w:val="00EC359C"/>
    <w:rsid w:val="00ED5E5F"/>
    <w:rsid w:val="00EE0472"/>
    <w:rsid w:val="00F02231"/>
    <w:rsid w:val="00F35DBD"/>
    <w:rsid w:val="00F63B87"/>
    <w:rsid w:val="00F712E2"/>
    <w:rsid w:val="00F83BC2"/>
    <w:rsid w:val="00FD731A"/>
    <w:rsid w:val="00FE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06A66"/>
  <w15:docId w15:val="{2FECA209-8AF2-4269-A959-37C399CEA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E67"/>
    <w:pPr>
      <w:spacing w:after="0" w:line="240" w:lineRule="auto"/>
      <w:ind w:firstLine="397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4E6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4E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E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4100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8637A"/>
    <w:pPr>
      <w:spacing w:after="160" w:line="259" w:lineRule="auto"/>
      <w:ind w:left="720" w:firstLine="0"/>
      <w:contextualSpacing/>
      <w:jc w:val="left"/>
    </w:pPr>
    <w:rPr>
      <w:rFonts w:asciiTheme="minorHAnsi" w:hAnsiTheme="minorHAnsi"/>
    </w:rPr>
  </w:style>
  <w:style w:type="table" w:styleId="a8">
    <w:name w:val="Table Grid"/>
    <w:basedOn w:val="a1"/>
    <w:uiPriority w:val="59"/>
    <w:rsid w:val="00DF1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s.mir.conf@donnu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oskua2007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nnu.ru/international-activity/forum2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590E7-6EE8-492D-AD18-3342070ED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donnu</Company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Гранкина Виктория Викторовна</dc:creator>
  <cp:lastModifiedBy>Дубровина Валентина Александровна</cp:lastModifiedBy>
  <cp:revision>58</cp:revision>
  <cp:lastPrinted>2018-09-11T12:21:00Z</cp:lastPrinted>
  <dcterms:created xsi:type="dcterms:W3CDTF">2017-07-27T12:31:00Z</dcterms:created>
  <dcterms:modified xsi:type="dcterms:W3CDTF">2019-05-24T10:44:00Z</dcterms:modified>
</cp:coreProperties>
</file>